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7328F" w14:textId="77777777" w:rsidR="00CA50A6" w:rsidRDefault="00CA50A6" w:rsidP="00EB6AAF">
      <w:pPr>
        <w:pStyle w:val="Style"/>
        <w:ind w:right="-720"/>
        <w:jc w:val="center"/>
        <w:rPr>
          <w:rFonts w:ascii="Calibri" w:hAnsi="Calibri"/>
          <w:b/>
          <w:bCs/>
        </w:rPr>
      </w:pPr>
      <w:r w:rsidRPr="00EB6AAF">
        <w:rPr>
          <w:rFonts w:ascii="Calibri" w:hAnsi="Calibri"/>
          <w:b/>
          <w:bCs/>
        </w:rPr>
        <w:t>English II Policies and Guidelines</w:t>
      </w:r>
    </w:p>
    <w:p w14:paraId="3F78FDFB" w14:textId="1FB4632C" w:rsidR="006F17DB" w:rsidRPr="00EB6AAF" w:rsidRDefault="006F17DB" w:rsidP="00EB6AAF">
      <w:pPr>
        <w:pStyle w:val="Style"/>
        <w:ind w:right="-720"/>
        <w:jc w:val="center"/>
        <w:rPr>
          <w:rFonts w:ascii="Calibri" w:hAnsi="Calibri"/>
          <w:b/>
          <w:bCs/>
        </w:rPr>
      </w:pPr>
      <w:r>
        <w:rPr>
          <w:rFonts w:ascii="Calibri" w:hAnsi="Calibri"/>
          <w:b/>
          <w:bCs/>
        </w:rPr>
        <w:t>kwernersbach@wcpss.net</w:t>
      </w:r>
    </w:p>
    <w:p w14:paraId="2AFB6012" w14:textId="77777777" w:rsidR="00CA50A6" w:rsidRPr="00EB6AAF" w:rsidRDefault="00CA50A6" w:rsidP="00EB6AAF">
      <w:pPr>
        <w:pStyle w:val="Style"/>
        <w:ind w:right="-720"/>
        <w:jc w:val="center"/>
        <w:rPr>
          <w:rFonts w:ascii="Calibri" w:hAnsi="Calibri"/>
          <w:b/>
          <w:sz w:val="20"/>
          <w:szCs w:val="20"/>
        </w:rPr>
      </w:pPr>
    </w:p>
    <w:p w14:paraId="08A152A5" w14:textId="77777777" w:rsidR="00CA50A6" w:rsidRPr="00EB6AAF" w:rsidRDefault="00CA50A6" w:rsidP="00EB6AAF">
      <w:pPr>
        <w:pStyle w:val="Style"/>
        <w:ind w:left="-540" w:right="72"/>
        <w:rPr>
          <w:rFonts w:ascii="Calibri" w:hAnsi="Calibri"/>
          <w:b/>
          <w:sz w:val="20"/>
          <w:szCs w:val="20"/>
        </w:rPr>
      </w:pPr>
      <w:r w:rsidRPr="00EB6AAF">
        <w:rPr>
          <w:rFonts w:ascii="Calibri" w:hAnsi="Calibri"/>
          <w:b/>
          <w:sz w:val="20"/>
          <w:szCs w:val="20"/>
        </w:rPr>
        <w:t>Course Description</w:t>
      </w:r>
    </w:p>
    <w:p w14:paraId="2FEC3356" w14:textId="77777777" w:rsidR="00CA50A6" w:rsidRPr="00EB6AAF" w:rsidRDefault="00CA50A6" w:rsidP="00EB6AAF">
      <w:pPr>
        <w:pStyle w:val="Style"/>
        <w:ind w:left="-540" w:right="72"/>
        <w:rPr>
          <w:rFonts w:ascii="Calibri" w:hAnsi="Calibri"/>
          <w:b/>
          <w:sz w:val="20"/>
          <w:szCs w:val="20"/>
        </w:rPr>
      </w:pPr>
      <w:r w:rsidRPr="00EB6AAF">
        <w:rPr>
          <w:rFonts w:ascii="Calibri" w:hAnsi="Calibri"/>
          <w:i/>
          <w:iCs/>
          <w:sz w:val="20"/>
          <w:szCs w:val="20"/>
        </w:rPr>
        <w:t>English II is a rigorous course with an emphasis on composition and world literature.</w:t>
      </w:r>
    </w:p>
    <w:p w14:paraId="510D83D8" w14:textId="0CC27816" w:rsidR="00CA50A6" w:rsidRPr="00EB6AAF" w:rsidRDefault="00CA50A6" w:rsidP="0089741A">
      <w:pPr>
        <w:pStyle w:val="Style"/>
        <w:ind w:left="-540" w:right="72"/>
        <w:rPr>
          <w:rFonts w:ascii="Calibri" w:hAnsi="Calibri"/>
          <w:sz w:val="20"/>
          <w:szCs w:val="20"/>
        </w:rPr>
      </w:pPr>
      <w:r w:rsidRPr="00EB6AAF">
        <w:rPr>
          <w:rFonts w:ascii="Calibri" w:hAnsi="Calibri"/>
          <w:sz w:val="20"/>
          <w:szCs w:val="20"/>
        </w:rPr>
        <w:t>"</w:t>
      </w:r>
      <w:r w:rsidRPr="00632DFC">
        <w:rPr>
          <w:rFonts w:ascii="Calibri" w:hAnsi="Calibri"/>
          <w:sz w:val="20"/>
          <w:szCs w:val="20"/>
        </w:rPr>
        <w:t>Students in English II read, discuss, and write about both classical and contemporary world literature</w:t>
      </w:r>
      <w:r w:rsidRPr="00EB6AAF">
        <w:rPr>
          <w:rFonts w:ascii="Calibri" w:hAnsi="Calibri"/>
          <w:sz w:val="20"/>
          <w:szCs w:val="20"/>
        </w:rPr>
        <w:t xml:space="preserve"> (excluding British and American authors) through which students will identify cultural significance. They will examine pieces of </w:t>
      </w:r>
      <w:r w:rsidRPr="00BD47E5">
        <w:rPr>
          <w:rFonts w:ascii="Calibri" w:hAnsi="Calibri"/>
          <w:sz w:val="20"/>
          <w:szCs w:val="20"/>
          <w:highlight w:val="yellow"/>
        </w:rPr>
        <w:t>world literature in a cultural context to appreciate the diversity and complexity of world issues and to connect global ideas to their own experiences</w:t>
      </w:r>
      <w:r w:rsidRPr="00EB6AAF">
        <w:rPr>
          <w:rFonts w:ascii="Calibri" w:hAnsi="Calibri"/>
          <w:sz w:val="20"/>
          <w:szCs w:val="20"/>
        </w:rPr>
        <w:t xml:space="preserve">. Students will continue to explore language for expressive, informational/explanatory, critical, argumentative and literary purposes, although emphasis will be placed on explanatory contexts. In addition to literature study, students will: </w:t>
      </w:r>
    </w:p>
    <w:p w14:paraId="0E87D5A4" w14:textId="77777777" w:rsidR="00CA50A6" w:rsidRPr="00EB6AAF" w:rsidRDefault="00CA50A6" w:rsidP="00EB6AAF">
      <w:pPr>
        <w:pStyle w:val="Style"/>
        <w:numPr>
          <w:ilvl w:val="0"/>
          <w:numId w:val="1"/>
        </w:numPr>
        <w:ind w:right="72" w:hanging="180"/>
        <w:rPr>
          <w:rFonts w:ascii="Calibri" w:hAnsi="Calibri"/>
          <w:sz w:val="20"/>
          <w:szCs w:val="20"/>
        </w:rPr>
      </w:pPr>
      <w:r w:rsidRPr="00EB6AAF">
        <w:rPr>
          <w:rFonts w:ascii="Calibri" w:hAnsi="Calibri"/>
          <w:sz w:val="20"/>
          <w:szCs w:val="20"/>
        </w:rPr>
        <w:t xml:space="preserve">Examine non-literary texts related to cultural studies. </w:t>
      </w:r>
    </w:p>
    <w:p w14:paraId="0C1BC069" w14:textId="77777777" w:rsidR="00CA50A6" w:rsidRPr="00EB6AAF" w:rsidRDefault="00CA50A6" w:rsidP="00EB6AAF">
      <w:pPr>
        <w:pStyle w:val="Style"/>
        <w:numPr>
          <w:ilvl w:val="0"/>
          <w:numId w:val="1"/>
        </w:numPr>
        <w:ind w:right="72" w:hanging="180"/>
        <w:rPr>
          <w:rFonts w:ascii="Calibri" w:hAnsi="Calibri"/>
          <w:sz w:val="20"/>
          <w:szCs w:val="20"/>
        </w:rPr>
      </w:pPr>
      <w:r w:rsidRPr="00EB6AAF">
        <w:rPr>
          <w:rFonts w:ascii="Calibri" w:hAnsi="Calibri"/>
          <w:sz w:val="20"/>
          <w:szCs w:val="20"/>
        </w:rPr>
        <w:t xml:space="preserve">Research material to use primarily in clarifying their own explanatory responses to situations and literary-based issues. </w:t>
      </w:r>
    </w:p>
    <w:p w14:paraId="1FB128BB" w14:textId="77777777" w:rsidR="00CA50A6" w:rsidRPr="00EB6AAF" w:rsidRDefault="00CA50A6" w:rsidP="00EB6AAF">
      <w:pPr>
        <w:pStyle w:val="Style"/>
        <w:numPr>
          <w:ilvl w:val="0"/>
          <w:numId w:val="1"/>
        </w:numPr>
        <w:ind w:right="72" w:hanging="180"/>
        <w:rPr>
          <w:rFonts w:ascii="Calibri" w:hAnsi="Calibri"/>
          <w:sz w:val="20"/>
          <w:szCs w:val="20"/>
        </w:rPr>
      </w:pPr>
      <w:r w:rsidRPr="00EB6AAF">
        <w:rPr>
          <w:rFonts w:ascii="Calibri" w:hAnsi="Calibri"/>
          <w:sz w:val="20"/>
          <w:szCs w:val="20"/>
        </w:rPr>
        <w:t xml:space="preserve">Critically interpret and evaluate experiences, literature, language, and ideas. </w:t>
      </w:r>
    </w:p>
    <w:p w14:paraId="13B7C290" w14:textId="285B162C" w:rsidR="00CA50A6" w:rsidRPr="0089741A" w:rsidRDefault="00CA50A6" w:rsidP="0089741A">
      <w:pPr>
        <w:pStyle w:val="Style"/>
        <w:numPr>
          <w:ilvl w:val="0"/>
          <w:numId w:val="1"/>
        </w:numPr>
        <w:ind w:right="72" w:hanging="180"/>
        <w:rPr>
          <w:rFonts w:ascii="Calibri" w:hAnsi="Calibri"/>
          <w:sz w:val="20"/>
          <w:szCs w:val="20"/>
        </w:rPr>
      </w:pPr>
      <w:r w:rsidRPr="00EB6AAF">
        <w:rPr>
          <w:rFonts w:ascii="Calibri" w:hAnsi="Calibri"/>
          <w:sz w:val="20"/>
          <w:szCs w:val="20"/>
        </w:rPr>
        <w:t xml:space="preserve">Use standard grammatical conventions and select features of language appropriate to purpose, audience, and context of the work." </w:t>
      </w:r>
      <w:r w:rsidRPr="00EB6AAF">
        <w:rPr>
          <w:rFonts w:ascii="Calibri" w:hAnsi="Calibri"/>
          <w:sz w:val="20"/>
          <w:szCs w:val="20"/>
        </w:rPr>
        <w:tab/>
      </w:r>
      <w:r w:rsidR="0089741A" w:rsidRPr="00EB6AAF">
        <w:rPr>
          <w:rFonts w:ascii="Calibri" w:hAnsi="Calibri"/>
          <w:sz w:val="20"/>
          <w:szCs w:val="20"/>
        </w:rPr>
        <w:t>~ North Carolina Standard Course of Study</w:t>
      </w:r>
    </w:p>
    <w:p w14:paraId="53F4D9C7" w14:textId="77777777" w:rsidR="0089741A" w:rsidRDefault="0089741A" w:rsidP="00EB6AAF">
      <w:pPr>
        <w:pStyle w:val="Style"/>
        <w:ind w:left="-540" w:right="72"/>
        <w:rPr>
          <w:rFonts w:ascii="Calibri" w:hAnsi="Calibri"/>
          <w:b/>
          <w:sz w:val="20"/>
          <w:szCs w:val="20"/>
        </w:rPr>
      </w:pPr>
    </w:p>
    <w:p w14:paraId="73538C5E" w14:textId="77777777" w:rsidR="0089741A" w:rsidRDefault="0089741A" w:rsidP="00EB6AAF">
      <w:pPr>
        <w:pStyle w:val="Style"/>
        <w:ind w:left="-540" w:right="72"/>
        <w:rPr>
          <w:rFonts w:ascii="Calibri" w:hAnsi="Calibri"/>
          <w:b/>
          <w:sz w:val="20"/>
          <w:szCs w:val="20"/>
        </w:rPr>
      </w:pPr>
      <w:r>
        <w:rPr>
          <w:rFonts w:ascii="Calibri" w:hAnsi="Calibri"/>
          <w:b/>
          <w:sz w:val="20"/>
          <w:szCs w:val="20"/>
        </w:rPr>
        <w:t>Suggested Readings:</w:t>
      </w:r>
    </w:p>
    <w:p w14:paraId="0BAFC3D1" w14:textId="673CF39F" w:rsidR="00CA50A6" w:rsidRPr="00EB6AAF" w:rsidRDefault="00CA50A6" w:rsidP="00EB6AAF">
      <w:pPr>
        <w:pStyle w:val="Style"/>
        <w:ind w:left="-540" w:right="72"/>
        <w:rPr>
          <w:rFonts w:ascii="Calibri" w:hAnsi="Calibri"/>
          <w:sz w:val="20"/>
          <w:szCs w:val="20"/>
        </w:rPr>
      </w:pPr>
      <w:r w:rsidRPr="00EB6AAF">
        <w:rPr>
          <w:rFonts w:ascii="Calibri" w:hAnsi="Calibri"/>
          <w:b/>
          <w:sz w:val="20"/>
          <w:szCs w:val="20"/>
        </w:rPr>
        <w:t xml:space="preserve">Textbook:  </w:t>
      </w:r>
      <w:r w:rsidRPr="00632DFC">
        <w:rPr>
          <w:rFonts w:ascii="Calibri" w:hAnsi="Calibri"/>
          <w:i/>
          <w:iCs/>
          <w:sz w:val="20"/>
          <w:szCs w:val="20"/>
        </w:rPr>
        <w:t xml:space="preserve">Epic of Gilgamesh, Oedipus Rex </w:t>
      </w:r>
      <w:r w:rsidRPr="00632DFC">
        <w:rPr>
          <w:rFonts w:ascii="Calibri" w:hAnsi="Calibri"/>
          <w:sz w:val="20"/>
          <w:szCs w:val="20"/>
        </w:rPr>
        <w:t>– Sophocles</w:t>
      </w:r>
      <w:r w:rsidRPr="00EB6AAF">
        <w:rPr>
          <w:rFonts w:ascii="Calibri" w:hAnsi="Calibri"/>
          <w:sz w:val="20"/>
          <w:szCs w:val="20"/>
        </w:rPr>
        <w:t xml:space="preserve">, Various selections from the </w:t>
      </w:r>
      <w:r w:rsidRPr="00EB6AAF">
        <w:rPr>
          <w:rFonts w:ascii="Calibri" w:hAnsi="Calibri"/>
          <w:i/>
          <w:iCs/>
          <w:sz w:val="20"/>
          <w:szCs w:val="20"/>
        </w:rPr>
        <w:t xml:space="preserve">Elements of Literature </w:t>
      </w:r>
      <w:r w:rsidRPr="00EB6AAF">
        <w:rPr>
          <w:rFonts w:ascii="Calibri" w:hAnsi="Calibri"/>
          <w:sz w:val="20"/>
          <w:szCs w:val="20"/>
        </w:rPr>
        <w:t xml:space="preserve">textbook </w:t>
      </w:r>
    </w:p>
    <w:p w14:paraId="70F7D08F" w14:textId="77777777" w:rsidR="00CA50A6" w:rsidRPr="00EB6AAF" w:rsidRDefault="00CA50A6" w:rsidP="00EB6AAF">
      <w:pPr>
        <w:pStyle w:val="Style"/>
        <w:ind w:left="-540" w:right="72"/>
        <w:rPr>
          <w:rFonts w:ascii="Calibri" w:hAnsi="Calibri"/>
          <w:sz w:val="20"/>
          <w:szCs w:val="20"/>
        </w:rPr>
      </w:pPr>
    </w:p>
    <w:p w14:paraId="6E090185" w14:textId="0A539F8A" w:rsidR="00CA50A6" w:rsidRPr="0089741A" w:rsidRDefault="00C91B56" w:rsidP="0089741A">
      <w:pPr>
        <w:numPr>
          <w:ilvl w:val="0"/>
          <w:numId w:val="11"/>
        </w:numPr>
        <w:shd w:val="clear" w:color="auto" w:fill="FFFFFF"/>
        <w:spacing w:line="285" w:lineRule="atLeast"/>
        <w:ind w:left="0"/>
        <w:rPr>
          <w:rFonts w:ascii="Arial" w:eastAsia="Times New Roman" w:hAnsi="Arial" w:cs="Arial"/>
          <w:color w:val="333333"/>
          <w:sz w:val="20"/>
          <w:szCs w:val="20"/>
          <w:lang w:eastAsia="en-US"/>
        </w:rPr>
      </w:pPr>
      <w:r>
        <w:rPr>
          <w:rFonts w:ascii="Calibri" w:hAnsi="Calibri"/>
          <w:b/>
          <w:sz w:val="20"/>
          <w:szCs w:val="20"/>
        </w:rPr>
        <w:t>Required</w:t>
      </w:r>
      <w:r w:rsidR="00CA50A6" w:rsidRPr="00EB6AAF">
        <w:rPr>
          <w:rFonts w:ascii="Calibri" w:hAnsi="Calibri"/>
          <w:b/>
          <w:sz w:val="20"/>
          <w:szCs w:val="20"/>
        </w:rPr>
        <w:t xml:space="preserve"> purchases*</w:t>
      </w:r>
      <w:r>
        <w:rPr>
          <w:rFonts w:ascii="Calibri" w:hAnsi="Calibri"/>
          <w:b/>
          <w:sz w:val="20"/>
          <w:szCs w:val="20"/>
        </w:rPr>
        <w:t xml:space="preserve"> (recommended for Academic)</w:t>
      </w:r>
      <w:r w:rsidR="00CA50A6" w:rsidRPr="00EB6AAF">
        <w:rPr>
          <w:rFonts w:ascii="Calibri" w:hAnsi="Calibri"/>
          <w:b/>
          <w:sz w:val="20"/>
          <w:szCs w:val="20"/>
        </w:rPr>
        <w:t>:</w:t>
      </w:r>
      <w:r w:rsidR="00CA50A6" w:rsidRPr="00EB6AAF">
        <w:rPr>
          <w:rFonts w:ascii="Calibri" w:hAnsi="Calibri"/>
          <w:sz w:val="20"/>
          <w:szCs w:val="20"/>
        </w:rPr>
        <w:t xml:space="preserve"> </w:t>
      </w:r>
      <w:r w:rsidR="00CA50A6" w:rsidRPr="00632DFC">
        <w:rPr>
          <w:rFonts w:ascii="Calibri" w:hAnsi="Calibri"/>
          <w:i/>
          <w:sz w:val="20"/>
          <w:szCs w:val="20"/>
        </w:rPr>
        <w:t>Night</w:t>
      </w:r>
      <w:r w:rsidR="00CA50A6" w:rsidRPr="00632DFC">
        <w:rPr>
          <w:rFonts w:ascii="Calibri" w:hAnsi="Calibri"/>
          <w:sz w:val="20"/>
          <w:szCs w:val="20"/>
        </w:rPr>
        <w:t xml:space="preserve"> by </w:t>
      </w:r>
      <w:proofErr w:type="spellStart"/>
      <w:r w:rsidR="00CA50A6" w:rsidRPr="00632DFC">
        <w:rPr>
          <w:rFonts w:ascii="Calibri" w:hAnsi="Calibri"/>
          <w:sz w:val="20"/>
          <w:szCs w:val="20"/>
        </w:rPr>
        <w:t>Elie</w:t>
      </w:r>
      <w:proofErr w:type="spellEnd"/>
      <w:r w:rsidR="00CA50A6" w:rsidRPr="00EB6AAF">
        <w:rPr>
          <w:rFonts w:ascii="Calibri" w:hAnsi="Calibri"/>
          <w:sz w:val="20"/>
          <w:szCs w:val="20"/>
        </w:rPr>
        <w:t xml:space="preserve"> </w:t>
      </w:r>
      <w:r w:rsidR="00CA50A6" w:rsidRPr="0089741A">
        <w:rPr>
          <w:rFonts w:asciiTheme="majorHAnsi" w:hAnsiTheme="majorHAnsi"/>
          <w:sz w:val="20"/>
          <w:szCs w:val="20"/>
        </w:rPr>
        <w:t>Wiesel</w:t>
      </w:r>
      <w:r w:rsidR="0067559C" w:rsidRPr="0089741A">
        <w:rPr>
          <w:rFonts w:asciiTheme="majorHAnsi" w:hAnsiTheme="majorHAnsi"/>
          <w:sz w:val="20"/>
          <w:szCs w:val="20"/>
        </w:rPr>
        <w:t xml:space="preserve"> </w:t>
      </w:r>
      <w:r w:rsidR="0089741A" w:rsidRPr="0089741A">
        <w:rPr>
          <w:rFonts w:asciiTheme="majorHAnsi" w:hAnsiTheme="majorHAnsi"/>
          <w:sz w:val="20"/>
          <w:szCs w:val="20"/>
        </w:rPr>
        <w:t>(</w:t>
      </w:r>
      <w:r w:rsidR="0089741A" w:rsidRPr="0089741A">
        <w:rPr>
          <w:rFonts w:asciiTheme="majorHAnsi" w:eastAsia="Times New Roman" w:hAnsiTheme="majorHAnsi" w:cs="Arial"/>
          <w:b/>
          <w:bCs/>
          <w:color w:val="333333"/>
          <w:sz w:val="20"/>
          <w:szCs w:val="20"/>
          <w:lang w:eastAsia="en-US"/>
        </w:rPr>
        <w:t>ISBN-10:</w:t>
      </w:r>
      <w:r w:rsidR="0089741A" w:rsidRPr="0089741A">
        <w:rPr>
          <w:rFonts w:asciiTheme="majorHAnsi" w:eastAsia="Times New Roman" w:hAnsiTheme="majorHAnsi" w:cs="Arial"/>
          <w:color w:val="333333"/>
          <w:sz w:val="20"/>
          <w:szCs w:val="20"/>
          <w:lang w:eastAsia="en-US"/>
        </w:rPr>
        <w:t xml:space="preserve"> 0374500010 OR </w:t>
      </w:r>
      <w:r w:rsidR="0089741A" w:rsidRPr="0089741A">
        <w:rPr>
          <w:rFonts w:asciiTheme="majorHAnsi" w:eastAsia="Times New Roman" w:hAnsiTheme="majorHAnsi" w:cs="Arial"/>
          <w:b/>
          <w:bCs/>
          <w:color w:val="333333"/>
          <w:sz w:val="20"/>
          <w:szCs w:val="20"/>
          <w:lang w:eastAsia="en-US"/>
        </w:rPr>
        <w:t>ISBN-13:</w:t>
      </w:r>
      <w:r w:rsidR="0089741A" w:rsidRPr="0089741A">
        <w:rPr>
          <w:rFonts w:asciiTheme="majorHAnsi" w:eastAsia="Times New Roman" w:hAnsiTheme="majorHAnsi" w:cs="Arial"/>
          <w:color w:val="333333"/>
          <w:sz w:val="20"/>
          <w:szCs w:val="20"/>
          <w:lang w:eastAsia="en-US"/>
        </w:rPr>
        <w:t> 978-0374500016</w:t>
      </w:r>
      <w:r w:rsidR="0067559C" w:rsidRPr="0089741A">
        <w:rPr>
          <w:rFonts w:asciiTheme="majorHAnsi" w:eastAsiaTheme="minorEastAsia" w:hAnsiTheme="majorHAnsi" w:cs="Arial"/>
          <w:color w:val="0E0E0E"/>
          <w:sz w:val="20"/>
          <w:szCs w:val="20"/>
        </w:rPr>
        <w:t>)</w:t>
      </w:r>
      <w:r w:rsidR="00CA50A6" w:rsidRPr="0089741A">
        <w:rPr>
          <w:rFonts w:asciiTheme="majorHAnsi" w:hAnsiTheme="majorHAnsi"/>
          <w:sz w:val="20"/>
          <w:szCs w:val="20"/>
        </w:rPr>
        <w:t xml:space="preserve">, </w:t>
      </w:r>
      <w:r w:rsidR="00CA50A6" w:rsidRPr="0089741A">
        <w:rPr>
          <w:rFonts w:ascii="Calibri" w:hAnsi="Calibri"/>
          <w:i/>
          <w:sz w:val="20"/>
          <w:szCs w:val="20"/>
        </w:rPr>
        <w:t>Things Fall Apart</w:t>
      </w:r>
      <w:r w:rsidR="00CA50A6" w:rsidRPr="0089741A">
        <w:rPr>
          <w:rFonts w:ascii="Calibri" w:hAnsi="Calibri"/>
          <w:sz w:val="20"/>
          <w:szCs w:val="20"/>
        </w:rPr>
        <w:t xml:space="preserve"> by Chinua Achebe</w:t>
      </w:r>
      <w:r w:rsidR="0067559C" w:rsidRPr="0089741A">
        <w:rPr>
          <w:rFonts w:ascii="Calibri" w:hAnsi="Calibri"/>
          <w:sz w:val="20"/>
          <w:szCs w:val="20"/>
        </w:rPr>
        <w:t xml:space="preserve"> (</w:t>
      </w:r>
      <w:r w:rsidR="0067559C" w:rsidRPr="0089741A">
        <w:rPr>
          <w:rFonts w:asciiTheme="majorHAnsi" w:eastAsiaTheme="minorEastAsia" w:hAnsiTheme="majorHAnsi" w:cs="Verdana"/>
          <w:bCs/>
          <w:color w:val="262626"/>
          <w:sz w:val="20"/>
          <w:szCs w:val="20"/>
        </w:rPr>
        <w:t>ISBN-10:</w:t>
      </w:r>
      <w:r w:rsidR="0067559C" w:rsidRPr="0089741A">
        <w:rPr>
          <w:rFonts w:asciiTheme="majorHAnsi" w:eastAsiaTheme="minorEastAsia" w:hAnsiTheme="majorHAnsi" w:cs="Arial"/>
          <w:color w:val="262626"/>
          <w:sz w:val="20"/>
          <w:szCs w:val="20"/>
        </w:rPr>
        <w:t xml:space="preserve"> 0385474547)</w:t>
      </w:r>
      <w:r w:rsidR="00EA08D3" w:rsidRPr="0089741A">
        <w:rPr>
          <w:rFonts w:asciiTheme="majorHAnsi" w:hAnsiTheme="majorHAnsi"/>
          <w:sz w:val="20"/>
          <w:szCs w:val="20"/>
        </w:rPr>
        <w:t>,</w:t>
      </w:r>
      <w:r w:rsidR="0089741A">
        <w:rPr>
          <w:rFonts w:asciiTheme="majorHAnsi" w:hAnsiTheme="majorHAnsi"/>
          <w:sz w:val="20"/>
          <w:szCs w:val="20"/>
        </w:rPr>
        <w:t xml:space="preserve"> </w:t>
      </w:r>
      <w:r w:rsidR="00EA08D3" w:rsidRPr="00632DFC">
        <w:rPr>
          <w:rFonts w:asciiTheme="majorHAnsi" w:hAnsiTheme="majorHAnsi"/>
          <w:i/>
          <w:sz w:val="20"/>
          <w:szCs w:val="20"/>
        </w:rPr>
        <w:t>Julius</w:t>
      </w:r>
      <w:r w:rsidR="00EA08D3" w:rsidRPr="00632DFC">
        <w:rPr>
          <w:rFonts w:ascii="Calibri" w:hAnsi="Calibri"/>
          <w:i/>
          <w:sz w:val="20"/>
          <w:szCs w:val="20"/>
        </w:rPr>
        <w:t xml:space="preserve"> Caesar</w:t>
      </w:r>
      <w:r w:rsidR="00EA08D3" w:rsidRPr="00632DFC">
        <w:rPr>
          <w:rFonts w:ascii="Calibri" w:hAnsi="Calibri"/>
          <w:sz w:val="20"/>
          <w:szCs w:val="20"/>
        </w:rPr>
        <w:t xml:space="preserve"> by William Shakespeare</w:t>
      </w:r>
      <w:r w:rsidR="00CA50A6" w:rsidRPr="0089741A">
        <w:rPr>
          <w:rFonts w:ascii="Calibri" w:hAnsi="Calibri"/>
          <w:sz w:val="20"/>
          <w:szCs w:val="20"/>
        </w:rPr>
        <w:t xml:space="preserve"> </w:t>
      </w:r>
      <w:r w:rsidR="00AB6362" w:rsidRPr="00AB6362">
        <w:rPr>
          <w:rFonts w:ascii="Calibri" w:hAnsi="Calibri"/>
          <w:sz w:val="20"/>
          <w:szCs w:val="20"/>
        </w:rPr>
        <w:t>(ISBN-10: 074348</w:t>
      </w:r>
      <w:r w:rsidR="00AB6362">
        <w:rPr>
          <w:rFonts w:ascii="Calibri" w:hAnsi="Calibri"/>
          <w:sz w:val="20"/>
          <w:szCs w:val="20"/>
        </w:rPr>
        <w:t>2743 OR ISBN-13: 978-0743482745</w:t>
      </w:r>
      <w:r w:rsidR="0089741A">
        <w:rPr>
          <w:rFonts w:ascii="Calibri" w:hAnsi="Calibri"/>
          <w:sz w:val="20"/>
          <w:szCs w:val="20"/>
        </w:rPr>
        <w:t>), and one INDEPENDENT Book Club Novel – to be determined. PLEASE PURCHASE THE CORRECT VERSION OF EACH BOOK – USE ISBN NUMBERS GIVEN).</w:t>
      </w:r>
    </w:p>
    <w:p w14:paraId="6A8C4A05" w14:textId="77777777" w:rsidR="00CA50A6" w:rsidRPr="00EB6AAF" w:rsidRDefault="00CA50A6" w:rsidP="00EB6AAF">
      <w:pPr>
        <w:pStyle w:val="Style"/>
        <w:ind w:left="-540" w:right="72"/>
        <w:rPr>
          <w:rFonts w:ascii="Calibri" w:hAnsi="Calibri"/>
          <w:sz w:val="20"/>
          <w:szCs w:val="20"/>
        </w:rPr>
      </w:pPr>
    </w:p>
    <w:p w14:paraId="657AA35B" w14:textId="633F6BA5" w:rsidR="00CA50A6" w:rsidRPr="00EB6AAF" w:rsidRDefault="00CA50A6" w:rsidP="0067559C">
      <w:pPr>
        <w:pStyle w:val="Style"/>
        <w:ind w:left="-540" w:right="72"/>
        <w:rPr>
          <w:rFonts w:ascii="Calibri" w:hAnsi="Calibri"/>
          <w:b/>
          <w:sz w:val="20"/>
          <w:szCs w:val="20"/>
        </w:rPr>
      </w:pPr>
      <w:r w:rsidRPr="00EB6AAF">
        <w:rPr>
          <w:rFonts w:ascii="Calibri" w:hAnsi="Calibri"/>
          <w:b/>
          <w:sz w:val="20"/>
          <w:szCs w:val="20"/>
        </w:rPr>
        <w:t>Other readings (prov</w:t>
      </w:r>
      <w:r w:rsidR="00C91B56">
        <w:rPr>
          <w:rFonts w:ascii="Calibri" w:hAnsi="Calibri"/>
          <w:b/>
          <w:sz w:val="20"/>
          <w:szCs w:val="20"/>
        </w:rPr>
        <w:t>ided at school</w:t>
      </w:r>
      <w:r w:rsidRPr="00EB6AAF">
        <w:rPr>
          <w:rFonts w:ascii="Calibri" w:hAnsi="Calibri"/>
          <w:b/>
          <w:sz w:val="20"/>
          <w:szCs w:val="20"/>
        </w:rPr>
        <w:t>):</w:t>
      </w:r>
      <w:r w:rsidRPr="00EB6AAF">
        <w:rPr>
          <w:rFonts w:ascii="Calibri" w:hAnsi="Calibri"/>
          <w:sz w:val="20"/>
          <w:szCs w:val="20"/>
        </w:rPr>
        <w:t xml:space="preserve"> </w:t>
      </w:r>
      <w:r w:rsidRPr="00EB6AAF">
        <w:rPr>
          <w:rFonts w:ascii="Calibri" w:hAnsi="Calibri"/>
          <w:i/>
          <w:iCs/>
          <w:sz w:val="20"/>
          <w:szCs w:val="20"/>
        </w:rPr>
        <w:t xml:space="preserve">A Doll's House </w:t>
      </w:r>
      <w:r w:rsidRPr="00EB6AAF">
        <w:rPr>
          <w:rFonts w:ascii="Calibri" w:hAnsi="Calibri"/>
          <w:sz w:val="20"/>
          <w:szCs w:val="20"/>
        </w:rPr>
        <w:t xml:space="preserve">by Henrik Ibsen, Various short stories and/or other novels, </w:t>
      </w:r>
      <w:r w:rsidRPr="00EB6AAF">
        <w:rPr>
          <w:rFonts w:ascii="Calibri" w:hAnsi="Calibri"/>
          <w:iCs/>
          <w:sz w:val="20"/>
          <w:szCs w:val="20"/>
        </w:rPr>
        <w:t>Poetry and excerpts from various regions around the world</w:t>
      </w:r>
      <w:r w:rsidRPr="00EB6AAF">
        <w:rPr>
          <w:rFonts w:ascii="Calibri" w:hAnsi="Calibri"/>
          <w:sz w:val="20"/>
          <w:szCs w:val="20"/>
        </w:rPr>
        <w:t xml:space="preserve">  </w:t>
      </w:r>
    </w:p>
    <w:p w14:paraId="2CD9C309" w14:textId="77777777" w:rsidR="00CA50A6" w:rsidRPr="00EB6AAF" w:rsidRDefault="00CA50A6" w:rsidP="00EB6AAF">
      <w:pPr>
        <w:pStyle w:val="Style"/>
        <w:ind w:left="-540" w:right="72"/>
        <w:rPr>
          <w:rFonts w:ascii="Calibri" w:hAnsi="Calibri"/>
          <w:sz w:val="20"/>
          <w:szCs w:val="20"/>
        </w:rPr>
      </w:pPr>
    </w:p>
    <w:p w14:paraId="391BF61A" w14:textId="77777777" w:rsidR="00CA50A6" w:rsidRPr="00EB6AAF" w:rsidRDefault="00CA50A6" w:rsidP="00EB6AAF">
      <w:pPr>
        <w:pStyle w:val="Style"/>
        <w:ind w:left="-540" w:right="72"/>
        <w:rPr>
          <w:rFonts w:ascii="Calibri" w:hAnsi="Calibri"/>
          <w:b/>
          <w:sz w:val="20"/>
          <w:szCs w:val="20"/>
        </w:rPr>
      </w:pPr>
      <w:r w:rsidRPr="00EB6AAF">
        <w:rPr>
          <w:rFonts w:ascii="Calibri" w:hAnsi="Calibri"/>
          <w:b/>
          <w:sz w:val="20"/>
          <w:szCs w:val="20"/>
        </w:rPr>
        <w:t>*In order to gain the most knowledge in learning how to analyze texts to prepare you for Honors English III or Advanced Placement III English, you will need your personal copies of these texts to take notes directly on the pages. We will also be using these texts for Individual Reading Time (IRT) activities in class.</w:t>
      </w:r>
    </w:p>
    <w:p w14:paraId="00BD2861" w14:textId="77777777" w:rsidR="00CA50A6" w:rsidRDefault="00CA50A6" w:rsidP="00EB6AAF">
      <w:pPr>
        <w:pStyle w:val="Style"/>
        <w:ind w:left="-540" w:right="72"/>
        <w:rPr>
          <w:rFonts w:ascii="Calibri" w:hAnsi="Calibri"/>
          <w:sz w:val="20"/>
          <w:szCs w:val="20"/>
        </w:rPr>
      </w:pPr>
    </w:p>
    <w:p w14:paraId="26993D1F" w14:textId="15B7E1EF" w:rsidR="0089741A" w:rsidRDefault="0089741A" w:rsidP="00EB6AAF">
      <w:pPr>
        <w:pStyle w:val="Style"/>
        <w:ind w:left="-540" w:right="72"/>
        <w:rPr>
          <w:rFonts w:ascii="Calibri" w:hAnsi="Calibri"/>
          <w:sz w:val="20"/>
          <w:szCs w:val="20"/>
        </w:rPr>
      </w:pPr>
      <w:r w:rsidRPr="00BD47E5">
        <w:rPr>
          <w:rFonts w:ascii="Calibri" w:hAnsi="Calibri"/>
          <w:b/>
          <w:sz w:val="20"/>
          <w:szCs w:val="20"/>
          <w:highlight w:val="yellow"/>
        </w:rPr>
        <w:t>DUE DATE FOR BOOK PURCHASES:</w:t>
      </w:r>
      <w:r w:rsidRPr="00BD47E5">
        <w:rPr>
          <w:rFonts w:ascii="Calibri" w:hAnsi="Calibri"/>
          <w:sz w:val="20"/>
          <w:szCs w:val="20"/>
          <w:highlight w:val="yellow"/>
        </w:rPr>
        <w:t xml:space="preserve"> </w:t>
      </w:r>
      <w:r w:rsidR="000C0DDC" w:rsidRPr="00BD47E5">
        <w:rPr>
          <w:rFonts w:ascii="Calibri" w:hAnsi="Calibri"/>
          <w:sz w:val="20"/>
          <w:szCs w:val="20"/>
          <w:highlight w:val="yellow"/>
        </w:rPr>
        <w:t>Fri</w:t>
      </w:r>
      <w:r w:rsidR="00C91B56" w:rsidRPr="00BD47E5">
        <w:rPr>
          <w:rFonts w:ascii="Calibri" w:hAnsi="Calibri"/>
          <w:sz w:val="20"/>
          <w:szCs w:val="20"/>
          <w:highlight w:val="yellow"/>
        </w:rPr>
        <w:t>day</w:t>
      </w:r>
      <w:r w:rsidR="00F1115B" w:rsidRPr="00BD47E5">
        <w:rPr>
          <w:rFonts w:ascii="Calibri" w:hAnsi="Calibri"/>
          <w:sz w:val="20"/>
          <w:szCs w:val="20"/>
          <w:highlight w:val="yellow"/>
        </w:rPr>
        <w:t xml:space="preserve">, </w:t>
      </w:r>
      <w:r w:rsidR="000C0DDC" w:rsidRPr="00BD47E5">
        <w:rPr>
          <w:rFonts w:ascii="Calibri" w:hAnsi="Calibri"/>
          <w:sz w:val="20"/>
          <w:szCs w:val="20"/>
          <w:highlight w:val="yellow"/>
        </w:rPr>
        <w:t>February 17</w:t>
      </w:r>
      <w:r w:rsidR="00C91B56" w:rsidRPr="00BD47E5">
        <w:rPr>
          <w:rFonts w:ascii="Calibri" w:hAnsi="Calibri"/>
          <w:sz w:val="20"/>
          <w:szCs w:val="20"/>
          <w:highlight w:val="yellow"/>
        </w:rPr>
        <w:t>, 2016</w:t>
      </w:r>
    </w:p>
    <w:p w14:paraId="5FCA83C2" w14:textId="77777777" w:rsidR="0089741A" w:rsidRPr="00EB6AAF" w:rsidRDefault="0089741A" w:rsidP="00EB6AAF">
      <w:pPr>
        <w:pStyle w:val="Style"/>
        <w:ind w:left="-540" w:right="72"/>
        <w:rPr>
          <w:rFonts w:ascii="Calibri" w:hAnsi="Calibri"/>
          <w:sz w:val="20"/>
          <w:szCs w:val="20"/>
        </w:rPr>
      </w:pPr>
    </w:p>
    <w:p w14:paraId="73C2B80C" w14:textId="77777777" w:rsidR="00CA50A6" w:rsidRPr="00EB6AAF" w:rsidRDefault="00CA50A6" w:rsidP="00EB6AAF">
      <w:pPr>
        <w:pStyle w:val="Style"/>
        <w:ind w:left="-540" w:right="72"/>
        <w:rPr>
          <w:rFonts w:ascii="Calibri" w:hAnsi="Calibri"/>
          <w:sz w:val="20"/>
          <w:szCs w:val="20"/>
        </w:rPr>
      </w:pPr>
      <w:r w:rsidRPr="00EB6AAF">
        <w:rPr>
          <w:rFonts w:ascii="Calibri" w:hAnsi="Calibri"/>
          <w:b/>
          <w:sz w:val="20"/>
          <w:szCs w:val="20"/>
        </w:rPr>
        <w:t>Textbooks &amp; Supplemental Readings</w:t>
      </w:r>
    </w:p>
    <w:p w14:paraId="101BA803" w14:textId="77777777" w:rsidR="00CA50A6" w:rsidRPr="00EB6AAF" w:rsidRDefault="00CA50A6" w:rsidP="00EB6AAF">
      <w:pPr>
        <w:pStyle w:val="Style"/>
        <w:ind w:left="-540" w:right="72"/>
        <w:rPr>
          <w:rFonts w:ascii="Calibri" w:hAnsi="Calibri"/>
          <w:sz w:val="20"/>
          <w:szCs w:val="20"/>
        </w:rPr>
      </w:pPr>
      <w:r w:rsidRPr="00EB6AAF">
        <w:rPr>
          <w:rFonts w:ascii="Calibri" w:hAnsi="Calibri"/>
          <w:sz w:val="20"/>
          <w:szCs w:val="20"/>
        </w:rPr>
        <w:t>Textbooks are usually kept in the classroom and are not taken home.  The link to the online textbook will be provided by your teacher.  When books are issued to students, students assume responsibility for returning them in the same condition as when issued, except for normal wear. Charges will be assessed for lost and damaged books. Eligibility for athletic try-outs, student parking permits, lunch passes, etc., will be affected if debts are not cleared promptly.</w:t>
      </w:r>
    </w:p>
    <w:p w14:paraId="10093FA7" w14:textId="77777777" w:rsidR="00CA50A6" w:rsidRPr="00EB6AAF" w:rsidRDefault="00CA50A6" w:rsidP="00EB6AAF">
      <w:pPr>
        <w:pStyle w:val="Style"/>
        <w:ind w:left="-540" w:right="72"/>
        <w:rPr>
          <w:rFonts w:ascii="Calibri" w:hAnsi="Calibri"/>
          <w:sz w:val="20"/>
          <w:szCs w:val="20"/>
        </w:rPr>
      </w:pPr>
    </w:p>
    <w:p w14:paraId="4DDBA4DC" w14:textId="77777777" w:rsidR="00CA50A6" w:rsidRPr="00EB6AAF" w:rsidRDefault="00EB6AAF" w:rsidP="00EB6AAF">
      <w:pPr>
        <w:pStyle w:val="Style"/>
        <w:ind w:left="-540" w:right="72"/>
        <w:rPr>
          <w:rFonts w:ascii="Calibri" w:hAnsi="Calibri"/>
          <w:sz w:val="20"/>
          <w:szCs w:val="20"/>
        </w:rPr>
      </w:pPr>
      <w:r w:rsidRPr="00632DFC">
        <w:rPr>
          <w:rFonts w:ascii="Calibri" w:hAnsi="Calibri"/>
          <w:b/>
          <w:sz w:val="20"/>
          <w:szCs w:val="20"/>
        </w:rPr>
        <w:t xml:space="preserve">Grammar and </w:t>
      </w:r>
      <w:r w:rsidR="00CA50A6" w:rsidRPr="00632DFC">
        <w:rPr>
          <w:rFonts w:ascii="Calibri" w:hAnsi="Calibri"/>
          <w:b/>
          <w:sz w:val="20"/>
          <w:szCs w:val="20"/>
        </w:rPr>
        <w:t>Vocabulary</w:t>
      </w:r>
    </w:p>
    <w:p w14:paraId="7E5078CA" w14:textId="33BE4CE8" w:rsidR="00EB6AAF" w:rsidRPr="00EB6AAF" w:rsidRDefault="00EB6AAF" w:rsidP="00EB6AAF">
      <w:pPr>
        <w:numPr>
          <w:ilvl w:val="0"/>
          <w:numId w:val="3"/>
        </w:numPr>
        <w:rPr>
          <w:rFonts w:ascii="Calibri" w:hAnsi="Calibri" w:cs="Lucida Sans Unicode"/>
          <w:bCs/>
          <w:sz w:val="20"/>
          <w:szCs w:val="20"/>
        </w:rPr>
      </w:pPr>
      <w:r w:rsidRPr="00EB6AAF">
        <w:rPr>
          <w:rFonts w:ascii="Calibri" w:hAnsi="Calibri" w:cs="Lucida Sans Unicode"/>
          <w:bCs/>
          <w:sz w:val="20"/>
          <w:szCs w:val="20"/>
        </w:rPr>
        <w:t>Concepts of grammar based on North Carolina Common Core Standards</w:t>
      </w:r>
      <w:r w:rsidR="0089741A">
        <w:rPr>
          <w:rFonts w:ascii="Calibri" w:hAnsi="Calibri" w:cs="Lucida Sans Unicode"/>
          <w:bCs/>
          <w:sz w:val="20"/>
          <w:szCs w:val="20"/>
        </w:rPr>
        <w:t xml:space="preserve"> will be covered</w:t>
      </w:r>
      <w:r w:rsidRPr="00EB6AAF">
        <w:rPr>
          <w:rFonts w:ascii="Calibri" w:hAnsi="Calibri" w:cs="Lucida Sans Unicode"/>
          <w:bCs/>
          <w:sz w:val="20"/>
          <w:szCs w:val="20"/>
        </w:rPr>
        <w:t>, including sentence structures, subject-verb agreement, and punctuation.</w:t>
      </w:r>
    </w:p>
    <w:p w14:paraId="7036DAA9" w14:textId="7023EC29" w:rsidR="00EB6AAF" w:rsidRDefault="00EB6AAF" w:rsidP="00EB6AAF">
      <w:pPr>
        <w:numPr>
          <w:ilvl w:val="0"/>
          <w:numId w:val="3"/>
        </w:numPr>
        <w:rPr>
          <w:rFonts w:ascii="Calibri" w:hAnsi="Calibri" w:cs="Lucida Sans Unicode"/>
          <w:bCs/>
          <w:sz w:val="20"/>
          <w:szCs w:val="20"/>
        </w:rPr>
      </w:pPr>
      <w:r>
        <w:rPr>
          <w:rFonts w:ascii="Calibri" w:hAnsi="Calibri" w:cs="Lucida Sans Unicode"/>
          <w:bCs/>
          <w:sz w:val="20"/>
          <w:szCs w:val="20"/>
        </w:rPr>
        <w:t>V</w:t>
      </w:r>
      <w:r w:rsidRPr="00EB6AAF">
        <w:rPr>
          <w:rFonts w:ascii="Calibri" w:hAnsi="Calibri" w:cs="Lucida Sans Unicode"/>
          <w:bCs/>
          <w:sz w:val="20"/>
          <w:szCs w:val="20"/>
        </w:rPr>
        <w:t xml:space="preserve">ocabulary </w:t>
      </w:r>
      <w:r w:rsidR="0089741A">
        <w:rPr>
          <w:rFonts w:ascii="Calibri" w:hAnsi="Calibri" w:cs="Lucida Sans Unicode"/>
          <w:bCs/>
          <w:sz w:val="20"/>
          <w:szCs w:val="20"/>
        </w:rPr>
        <w:t>–</w:t>
      </w:r>
      <w:r w:rsidRPr="00EB6AAF">
        <w:rPr>
          <w:rFonts w:ascii="Calibri" w:hAnsi="Calibri" w:cs="Lucida Sans Unicode"/>
          <w:bCs/>
          <w:sz w:val="20"/>
          <w:szCs w:val="20"/>
        </w:rPr>
        <w:t xml:space="preserve"> </w:t>
      </w:r>
      <w:r w:rsidR="0089741A">
        <w:rPr>
          <w:rFonts w:ascii="Calibri" w:hAnsi="Calibri" w:cs="Lucida Sans Unicode"/>
          <w:bCs/>
          <w:sz w:val="20"/>
          <w:szCs w:val="20"/>
        </w:rPr>
        <w:t xml:space="preserve">vocabulary in context is an </w:t>
      </w:r>
      <w:r w:rsidRPr="00EB6AAF">
        <w:rPr>
          <w:rFonts w:ascii="Calibri" w:hAnsi="Calibri"/>
          <w:sz w:val="20"/>
          <w:szCs w:val="20"/>
        </w:rPr>
        <w:t>essential part of the English II curriculum</w:t>
      </w:r>
    </w:p>
    <w:p w14:paraId="49CC2AA9" w14:textId="6E83075C" w:rsidR="00EB6AAF" w:rsidRPr="00EB6AAF" w:rsidRDefault="00EB6AAF" w:rsidP="00EB6AAF">
      <w:pPr>
        <w:numPr>
          <w:ilvl w:val="0"/>
          <w:numId w:val="3"/>
        </w:numPr>
        <w:rPr>
          <w:rFonts w:ascii="Calibri" w:hAnsi="Calibri" w:cs="Lucida Sans Unicode"/>
          <w:bCs/>
          <w:sz w:val="20"/>
          <w:szCs w:val="20"/>
        </w:rPr>
      </w:pPr>
      <w:r>
        <w:rPr>
          <w:rFonts w:ascii="Calibri" w:hAnsi="Calibri" w:cs="Lucida Sans Unicode"/>
          <w:bCs/>
          <w:sz w:val="20"/>
          <w:szCs w:val="20"/>
        </w:rPr>
        <w:t xml:space="preserve">Students will be given various assignments and </w:t>
      </w:r>
      <w:r w:rsidR="0089741A">
        <w:rPr>
          <w:rFonts w:ascii="Calibri" w:hAnsi="Calibri" w:cs="Lucida Sans Unicode"/>
          <w:bCs/>
          <w:sz w:val="20"/>
          <w:szCs w:val="20"/>
        </w:rPr>
        <w:t xml:space="preserve">regular </w:t>
      </w:r>
      <w:r>
        <w:rPr>
          <w:rFonts w:ascii="Calibri" w:hAnsi="Calibri" w:cs="Lucida Sans Unicode"/>
          <w:bCs/>
          <w:sz w:val="20"/>
          <w:szCs w:val="20"/>
        </w:rPr>
        <w:t xml:space="preserve">assessments </w:t>
      </w:r>
    </w:p>
    <w:p w14:paraId="388D5FB9" w14:textId="77777777" w:rsidR="00CA50A6" w:rsidRPr="00EB6AAF" w:rsidRDefault="00CA50A6" w:rsidP="00EB6AAF">
      <w:pPr>
        <w:pStyle w:val="Style"/>
        <w:ind w:left="-540" w:right="72"/>
        <w:rPr>
          <w:rFonts w:ascii="Calibri" w:hAnsi="Calibri"/>
          <w:sz w:val="20"/>
          <w:szCs w:val="20"/>
        </w:rPr>
      </w:pPr>
    </w:p>
    <w:p w14:paraId="229E1D3E" w14:textId="77777777" w:rsidR="00CA50A6" w:rsidRPr="00EB6AAF" w:rsidRDefault="00CA50A6" w:rsidP="00EB6AAF">
      <w:pPr>
        <w:pStyle w:val="Style"/>
        <w:ind w:left="-540" w:right="72"/>
        <w:rPr>
          <w:rFonts w:ascii="Calibri" w:hAnsi="Calibri"/>
          <w:b/>
          <w:sz w:val="20"/>
          <w:szCs w:val="20"/>
        </w:rPr>
      </w:pPr>
      <w:r w:rsidRPr="00184E89">
        <w:rPr>
          <w:rFonts w:ascii="Calibri" w:hAnsi="Calibri"/>
          <w:b/>
          <w:sz w:val="20"/>
          <w:szCs w:val="20"/>
          <w:highlight w:val="yellow"/>
        </w:rPr>
        <w:t>End-of-Course Test</w:t>
      </w:r>
      <w:r w:rsidRPr="006F17DB">
        <w:rPr>
          <w:rFonts w:ascii="Calibri" w:hAnsi="Calibri"/>
          <w:b/>
          <w:sz w:val="20"/>
          <w:szCs w:val="20"/>
        </w:rPr>
        <w:t xml:space="preserve"> Preparation</w:t>
      </w:r>
      <w:r w:rsidRPr="00EB6AAF">
        <w:rPr>
          <w:rFonts w:ascii="Calibri" w:hAnsi="Calibri"/>
          <w:b/>
          <w:sz w:val="20"/>
          <w:szCs w:val="20"/>
        </w:rPr>
        <w:t xml:space="preserve"> and Writing Preparation</w:t>
      </w:r>
    </w:p>
    <w:p w14:paraId="26D48F9E" w14:textId="77777777" w:rsidR="00CA50A6" w:rsidRPr="00EB6AAF" w:rsidRDefault="00CA50A6" w:rsidP="00EB6AAF">
      <w:pPr>
        <w:pStyle w:val="Style"/>
        <w:ind w:left="-540" w:right="72"/>
        <w:rPr>
          <w:rFonts w:ascii="Calibri" w:hAnsi="Calibri"/>
          <w:sz w:val="20"/>
          <w:szCs w:val="20"/>
        </w:rPr>
      </w:pPr>
      <w:r w:rsidRPr="00EB6AAF">
        <w:rPr>
          <w:rFonts w:ascii="Calibri" w:hAnsi="Calibri"/>
          <w:sz w:val="20"/>
          <w:szCs w:val="20"/>
        </w:rPr>
        <w:t>All sophomores are required to focus on and learn guidelines for good academic writing that will help them to prepare for writing assessments and college entrance tests.  English II students will take an end-of-course test designed by state officials testing grammar, reading comprehension, and writing skills.  All assignments throughout the course of the semester are designed to successfully prepare them for this test.</w:t>
      </w:r>
    </w:p>
    <w:p w14:paraId="43966DCD" w14:textId="77777777" w:rsidR="00CA50A6" w:rsidRPr="00EB6AAF" w:rsidRDefault="00CA50A6" w:rsidP="00EB6AAF">
      <w:pPr>
        <w:pStyle w:val="Style"/>
        <w:ind w:left="-540" w:right="72"/>
        <w:rPr>
          <w:rFonts w:ascii="Calibri" w:hAnsi="Calibri"/>
          <w:sz w:val="20"/>
          <w:szCs w:val="20"/>
        </w:rPr>
      </w:pPr>
    </w:p>
    <w:p w14:paraId="7CFF1D4C" w14:textId="77777777" w:rsidR="00CA50A6" w:rsidRPr="00EB6AAF" w:rsidRDefault="00CA50A6" w:rsidP="00EB6AAF">
      <w:pPr>
        <w:pStyle w:val="Style"/>
        <w:ind w:left="-540" w:right="72"/>
        <w:rPr>
          <w:rFonts w:ascii="Calibri" w:hAnsi="Calibri"/>
          <w:sz w:val="20"/>
          <w:szCs w:val="20"/>
        </w:rPr>
      </w:pPr>
      <w:r w:rsidRPr="00EB6AAF">
        <w:rPr>
          <w:rFonts w:ascii="Calibri" w:hAnsi="Calibri"/>
          <w:b/>
          <w:sz w:val="20"/>
          <w:szCs w:val="20"/>
        </w:rPr>
        <w:t xml:space="preserve">Homework </w:t>
      </w:r>
    </w:p>
    <w:p w14:paraId="30684535" w14:textId="378C91A6" w:rsidR="00CA50A6" w:rsidRPr="00EB6AAF" w:rsidRDefault="00CA50A6" w:rsidP="006F17DB">
      <w:pPr>
        <w:pStyle w:val="Style"/>
        <w:ind w:left="-540" w:right="72"/>
        <w:rPr>
          <w:rFonts w:ascii="Calibri" w:hAnsi="Calibri"/>
          <w:sz w:val="20"/>
          <w:szCs w:val="20"/>
        </w:rPr>
      </w:pPr>
      <w:r w:rsidRPr="00184E89">
        <w:rPr>
          <w:rFonts w:ascii="Calibri" w:hAnsi="Calibri"/>
          <w:sz w:val="20"/>
          <w:szCs w:val="20"/>
          <w:highlight w:val="yellow"/>
        </w:rPr>
        <w:t xml:space="preserve">Homework will </w:t>
      </w:r>
      <w:r w:rsidR="006F17DB" w:rsidRPr="00184E89">
        <w:rPr>
          <w:rFonts w:ascii="Calibri" w:hAnsi="Calibri"/>
          <w:sz w:val="20"/>
          <w:szCs w:val="20"/>
          <w:highlight w:val="yellow"/>
        </w:rPr>
        <w:t>be assigned on a regular basis,</w:t>
      </w:r>
      <w:r w:rsidR="006F17DB">
        <w:rPr>
          <w:rFonts w:ascii="Calibri" w:hAnsi="Calibri"/>
          <w:sz w:val="20"/>
          <w:szCs w:val="20"/>
        </w:rPr>
        <w:t xml:space="preserve"> and </w:t>
      </w:r>
      <w:r w:rsidRPr="00EB6AAF">
        <w:rPr>
          <w:rFonts w:ascii="Calibri" w:hAnsi="Calibri"/>
          <w:sz w:val="20"/>
          <w:szCs w:val="20"/>
        </w:rPr>
        <w:t>involves reading and/or writ</w:t>
      </w:r>
      <w:r w:rsidR="006F17DB">
        <w:rPr>
          <w:rFonts w:ascii="Calibri" w:hAnsi="Calibri"/>
          <w:sz w:val="20"/>
          <w:szCs w:val="20"/>
        </w:rPr>
        <w:t xml:space="preserve">ing. All homework is meaningful, </w:t>
      </w:r>
      <w:r w:rsidRPr="00EB6AAF">
        <w:rPr>
          <w:rFonts w:ascii="Calibri" w:hAnsi="Calibri"/>
          <w:sz w:val="20"/>
          <w:szCs w:val="20"/>
        </w:rPr>
        <w:t>valu</w:t>
      </w:r>
      <w:r w:rsidR="006F17DB">
        <w:rPr>
          <w:rFonts w:ascii="Calibri" w:hAnsi="Calibri"/>
          <w:sz w:val="20"/>
          <w:szCs w:val="20"/>
        </w:rPr>
        <w:t>able and is</w:t>
      </w:r>
      <w:r w:rsidRPr="00EB6AAF">
        <w:rPr>
          <w:rFonts w:ascii="Calibri" w:hAnsi="Calibri"/>
          <w:sz w:val="20"/>
          <w:szCs w:val="20"/>
        </w:rPr>
        <w:t xml:space="preserve"> expected to be complet</w:t>
      </w:r>
      <w:r w:rsidR="006F17DB">
        <w:rPr>
          <w:rFonts w:ascii="Calibri" w:hAnsi="Calibri"/>
          <w:sz w:val="20"/>
          <w:szCs w:val="20"/>
        </w:rPr>
        <w:t xml:space="preserve">ed before scheduled class time. </w:t>
      </w:r>
      <w:r w:rsidR="006F17DB" w:rsidRPr="00184E89">
        <w:rPr>
          <w:rFonts w:ascii="Calibri" w:hAnsi="Calibri"/>
          <w:sz w:val="20"/>
          <w:szCs w:val="20"/>
          <w:highlight w:val="yellow"/>
        </w:rPr>
        <w:t>Homework is not accepted late, unless absent</w:t>
      </w:r>
      <w:r w:rsidR="006F17DB">
        <w:rPr>
          <w:rFonts w:ascii="Calibri" w:hAnsi="Calibri"/>
          <w:sz w:val="20"/>
          <w:szCs w:val="20"/>
        </w:rPr>
        <w:t>.</w:t>
      </w:r>
      <w:r w:rsidRPr="00EB6AAF">
        <w:rPr>
          <w:rFonts w:ascii="Calibri" w:hAnsi="Calibri"/>
          <w:sz w:val="20"/>
          <w:szCs w:val="20"/>
        </w:rPr>
        <w:br/>
      </w:r>
      <w:r w:rsidRPr="00EB6AAF">
        <w:rPr>
          <w:rFonts w:ascii="Calibri" w:hAnsi="Calibri"/>
          <w:b/>
          <w:sz w:val="20"/>
          <w:szCs w:val="20"/>
        </w:rPr>
        <w:lastRenderedPageBreak/>
        <w:t>Grading Policy</w:t>
      </w:r>
      <w:r w:rsidRPr="00EB6AAF">
        <w:rPr>
          <w:rFonts w:ascii="Calibri" w:hAnsi="Calibri"/>
          <w:sz w:val="20"/>
          <w:szCs w:val="20"/>
        </w:rPr>
        <w:t xml:space="preserve"> </w:t>
      </w:r>
    </w:p>
    <w:p w14:paraId="2B33DE1E" w14:textId="77777777" w:rsidR="00CA50A6" w:rsidRPr="00EB6AAF" w:rsidRDefault="00CA50A6" w:rsidP="00EB6AAF">
      <w:pPr>
        <w:pStyle w:val="Style"/>
        <w:ind w:right="72" w:hanging="540"/>
        <w:rPr>
          <w:rFonts w:ascii="Calibri" w:hAnsi="Calibri"/>
          <w:i/>
          <w:sz w:val="20"/>
          <w:szCs w:val="20"/>
        </w:rPr>
        <w:sectPr w:rsidR="00CA50A6" w:rsidRPr="00EB6AAF" w:rsidSect="00EB6AAF">
          <w:pgSz w:w="12240" w:h="15840"/>
          <w:pgMar w:top="810" w:right="1440" w:bottom="810" w:left="1440" w:header="720" w:footer="720" w:gutter="0"/>
          <w:cols w:space="720"/>
          <w:docGrid w:linePitch="360"/>
        </w:sectPr>
      </w:pPr>
    </w:p>
    <w:p w14:paraId="7FDCF2E5" w14:textId="77777777" w:rsidR="00CA50A6" w:rsidRPr="002571BE" w:rsidRDefault="00CA50A6" w:rsidP="00EB6AAF">
      <w:pPr>
        <w:pStyle w:val="Style"/>
        <w:ind w:left="1440" w:right="72"/>
        <w:rPr>
          <w:rFonts w:ascii="Calibri" w:hAnsi="Calibri"/>
          <w:b/>
          <w:i/>
          <w:sz w:val="20"/>
          <w:szCs w:val="20"/>
        </w:rPr>
      </w:pPr>
      <w:r w:rsidRPr="00EB6AAF">
        <w:rPr>
          <w:rFonts w:ascii="Calibri" w:hAnsi="Calibri"/>
          <w:i/>
          <w:sz w:val="20"/>
          <w:szCs w:val="20"/>
        </w:rPr>
        <w:t xml:space="preserve">             </w:t>
      </w:r>
      <w:r w:rsidRPr="002571BE">
        <w:rPr>
          <w:rFonts w:ascii="Calibri" w:hAnsi="Calibri"/>
          <w:b/>
          <w:i/>
          <w:sz w:val="20"/>
          <w:szCs w:val="20"/>
        </w:rPr>
        <w:t>Academic</w:t>
      </w:r>
    </w:p>
    <w:p w14:paraId="5A5F3EC4" w14:textId="77777777" w:rsidR="00CA50A6" w:rsidRPr="00BD47E5" w:rsidRDefault="00CA50A6" w:rsidP="00EB6AAF">
      <w:pPr>
        <w:pStyle w:val="Style"/>
        <w:ind w:right="72"/>
        <w:rPr>
          <w:rFonts w:ascii="Calibri" w:hAnsi="Calibri"/>
          <w:sz w:val="20"/>
          <w:szCs w:val="20"/>
        </w:rPr>
      </w:pPr>
      <w:r w:rsidRPr="002571BE">
        <w:rPr>
          <w:rFonts w:ascii="Calibri" w:hAnsi="Calibri"/>
          <w:sz w:val="20"/>
          <w:szCs w:val="20"/>
        </w:rPr>
        <w:t xml:space="preserve">                      </w:t>
      </w:r>
      <w:r w:rsidRPr="00BD47E5">
        <w:rPr>
          <w:rFonts w:ascii="Calibri" w:hAnsi="Calibri"/>
          <w:sz w:val="20"/>
          <w:szCs w:val="20"/>
        </w:rPr>
        <w:t>Major assignments = 50% per quarter</w:t>
      </w:r>
    </w:p>
    <w:p w14:paraId="12F7BD8C" w14:textId="77777777" w:rsidR="00CA50A6" w:rsidRPr="00BD47E5" w:rsidRDefault="00CA50A6" w:rsidP="00EB6AAF">
      <w:pPr>
        <w:pStyle w:val="Style"/>
        <w:ind w:right="72"/>
        <w:rPr>
          <w:rFonts w:ascii="Calibri" w:hAnsi="Calibri"/>
          <w:sz w:val="20"/>
          <w:szCs w:val="20"/>
        </w:rPr>
      </w:pPr>
      <w:r w:rsidRPr="00BD47E5">
        <w:rPr>
          <w:rFonts w:ascii="Calibri" w:hAnsi="Calibri"/>
          <w:sz w:val="20"/>
          <w:szCs w:val="20"/>
        </w:rPr>
        <w:t xml:space="preserve">                      Minor assignments = 25% per quarter</w:t>
      </w:r>
    </w:p>
    <w:p w14:paraId="452F5D41" w14:textId="77777777" w:rsidR="00CA50A6" w:rsidRPr="00BD47E5" w:rsidRDefault="00CA50A6" w:rsidP="00EB6AAF">
      <w:pPr>
        <w:pStyle w:val="Style"/>
        <w:ind w:right="72"/>
        <w:rPr>
          <w:rFonts w:ascii="Calibri" w:hAnsi="Calibri"/>
          <w:sz w:val="20"/>
          <w:szCs w:val="20"/>
        </w:rPr>
      </w:pPr>
      <w:r w:rsidRPr="00BD47E5">
        <w:rPr>
          <w:rFonts w:ascii="Calibri" w:hAnsi="Calibri"/>
          <w:sz w:val="20"/>
          <w:szCs w:val="20"/>
        </w:rPr>
        <w:t xml:space="preserve">                      Homework/Classwork = 15% per quarter</w:t>
      </w:r>
    </w:p>
    <w:p w14:paraId="451965B3" w14:textId="4E0B6436" w:rsidR="00CA50A6" w:rsidRPr="00EB6AAF" w:rsidRDefault="00CA50A6" w:rsidP="00EB6AAF">
      <w:pPr>
        <w:pStyle w:val="Style"/>
        <w:ind w:right="72"/>
        <w:rPr>
          <w:rFonts w:ascii="Calibri" w:hAnsi="Calibri"/>
          <w:sz w:val="20"/>
          <w:szCs w:val="20"/>
        </w:rPr>
      </w:pPr>
      <w:r w:rsidRPr="00BD47E5">
        <w:rPr>
          <w:rFonts w:ascii="Calibri" w:hAnsi="Calibri"/>
          <w:sz w:val="20"/>
          <w:szCs w:val="20"/>
        </w:rPr>
        <w:tab/>
        <w:t xml:space="preserve">        </w:t>
      </w:r>
      <w:r w:rsidR="009506CE" w:rsidRPr="00BD47E5">
        <w:rPr>
          <w:rFonts w:ascii="Calibri" w:hAnsi="Calibri"/>
          <w:sz w:val="20"/>
          <w:szCs w:val="20"/>
        </w:rPr>
        <w:t xml:space="preserve">Student Engagement </w:t>
      </w:r>
      <w:r w:rsidRPr="00BD47E5">
        <w:rPr>
          <w:rFonts w:ascii="Calibri" w:hAnsi="Calibri"/>
          <w:sz w:val="20"/>
          <w:szCs w:val="20"/>
        </w:rPr>
        <w:t>= 10% per quarter</w:t>
      </w:r>
      <w:r w:rsidRPr="00EB6AAF">
        <w:rPr>
          <w:rFonts w:ascii="Calibri" w:hAnsi="Calibri"/>
          <w:sz w:val="20"/>
          <w:szCs w:val="20"/>
        </w:rPr>
        <w:t xml:space="preserve">        </w:t>
      </w:r>
    </w:p>
    <w:p w14:paraId="7A5F4AC2" w14:textId="77777777" w:rsidR="00CA50A6" w:rsidRPr="00EB6AAF" w:rsidRDefault="00CA50A6" w:rsidP="00EB6AAF">
      <w:pPr>
        <w:pStyle w:val="Style"/>
        <w:ind w:right="72"/>
        <w:rPr>
          <w:rFonts w:ascii="Calibri" w:hAnsi="Calibri"/>
          <w:sz w:val="20"/>
          <w:szCs w:val="20"/>
        </w:rPr>
      </w:pPr>
      <w:r w:rsidRPr="00EB6AAF">
        <w:rPr>
          <w:rFonts w:ascii="Calibri" w:hAnsi="Calibri"/>
          <w:sz w:val="20"/>
          <w:szCs w:val="20"/>
        </w:rPr>
        <w:t xml:space="preserve">       </w:t>
      </w:r>
    </w:p>
    <w:p w14:paraId="34C3E04D" w14:textId="77777777" w:rsidR="00CA50A6" w:rsidRPr="00447B12" w:rsidRDefault="00CA50A6" w:rsidP="00EB6AAF">
      <w:pPr>
        <w:pStyle w:val="Style"/>
        <w:ind w:right="72"/>
        <w:rPr>
          <w:rFonts w:ascii="Calibri" w:hAnsi="Calibri"/>
          <w:b/>
          <w:i/>
          <w:sz w:val="20"/>
          <w:szCs w:val="20"/>
        </w:rPr>
      </w:pPr>
      <w:r w:rsidRPr="00EB6AAF">
        <w:rPr>
          <w:rFonts w:ascii="Calibri" w:hAnsi="Calibri"/>
          <w:i/>
          <w:sz w:val="20"/>
          <w:szCs w:val="20"/>
        </w:rPr>
        <w:t xml:space="preserve">                     </w:t>
      </w:r>
      <w:r w:rsidRPr="00447B12">
        <w:rPr>
          <w:rFonts w:ascii="Calibri" w:hAnsi="Calibri"/>
          <w:b/>
          <w:i/>
          <w:sz w:val="20"/>
          <w:szCs w:val="20"/>
        </w:rPr>
        <w:t>Honors</w:t>
      </w:r>
    </w:p>
    <w:p w14:paraId="5980AC22" w14:textId="77777777" w:rsidR="00CA50A6" w:rsidRPr="00BD47E5" w:rsidRDefault="00CA50A6" w:rsidP="00EB6AAF">
      <w:pPr>
        <w:pStyle w:val="Style"/>
        <w:ind w:left="360" w:right="72"/>
        <w:rPr>
          <w:rFonts w:ascii="Calibri" w:hAnsi="Calibri"/>
          <w:sz w:val="20"/>
          <w:szCs w:val="20"/>
          <w:highlight w:val="yellow"/>
        </w:rPr>
      </w:pPr>
      <w:r w:rsidRPr="00BD47E5">
        <w:rPr>
          <w:rFonts w:ascii="Calibri" w:hAnsi="Calibri"/>
          <w:sz w:val="20"/>
          <w:szCs w:val="20"/>
          <w:highlight w:val="yellow"/>
        </w:rPr>
        <w:t>Major assignments = 60% per quarter</w:t>
      </w:r>
    </w:p>
    <w:p w14:paraId="38587D1A" w14:textId="26A2DBE0" w:rsidR="00CA50A6" w:rsidRPr="00BD47E5" w:rsidRDefault="00CA50A6" w:rsidP="00EB6AAF">
      <w:pPr>
        <w:pStyle w:val="Style"/>
        <w:ind w:right="72" w:firstLine="360"/>
        <w:rPr>
          <w:rFonts w:ascii="Calibri" w:hAnsi="Calibri"/>
          <w:sz w:val="20"/>
          <w:szCs w:val="20"/>
          <w:highlight w:val="yellow"/>
        </w:rPr>
      </w:pPr>
      <w:r w:rsidRPr="00BD47E5">
        <w:rPr>
          <w:rFonts w:ascii="Calibri" w:hAnsi="Calibri"/>
          <w:sz w:val="20"/>
          <w:szCs w:val="20"/>
          <w:highlight w:val="yellow"/>
        </w:rPr>
        <w:t>Minor assignm</w:t>
      </w:r>
      <w:r w:rsidR="000053BE" w:rsidRPr="00BD47E5">
        <w:rPr>
          <w:rFonts w:ascii="Calibri" w:hAnsi="Calibri"/>
          <w:sz w:val="20"/>
          <w:szCs w:val="20"/>
          <w:highlight w:val="yellow"/>
        </w:rPr>
        <w:t>ents = 25</w:t>
      </w:r>
      <w:r w:rsidRPr="00BD47E5">
        <w:rPr>
          <w:rFonts w:ascii="Calibri" w:hAnsi="Calibri"/>
          <w:sz w:val="20"/>
          <w:szCs w:val="20"/>
          <w:highlight w:val="yellow"/>
        </w:rPr>
        <w:t>% per quarter</w:t>
      </w:r>
    </w:p>
    <w:p w14:paraId="35C425BD" w14:textId="54FF260C" w:rsidR="00CA50A6" w:rsidRPr="00BD47E5" w:rsidRDefault="000053BE" w:rsidP="00EB6AAF">
      <w:pPr>
        <w:pStyle w:val="Style"/>
        <w:ind w:right="72" w:firstLine="360"/>
        <w:rPr>
          <w:rFonts w:ascii="Calibri" w:hAnsi="Calibri"/>
          <w:sz w:val="20"/>
          <w:szCs w:val="20"/>
          <w:highlight w:val="yellow"/>
        </w:rPr>
      </w:pPr>
      <w:r w:rsidRPr="00BD47E5">
        <w:rPr>
          <w:rFonts w:ascii="Calibri" w:hAnsi="Calibri"/>
          <w:sz w:val="20"/>
          <w:szCs w:val="20"/>
          <w:highlight w:val="yellow"/>
        </w:rPr>
        <w:t>Homework/Classwork = 10</w:t>
      </w:r>
      <w:r w:rsidR="00CA50A6" w:rsidRPr="00BD47E5">
        <w:rPr>
          <w:rFonts w:ascii="Calibri" w:hAnsi="Calibri"/>
          <w:sz w:val="20"/>
          <w:szCs w:val="20"/>
          <w:highlight w:val="yellow"/>
        </w:rPr>
        <w:t>% per quarter</w:t>
      </w:r>
    </w:p>
    <w:p w14:paraId="40E88E97" w14:textId="5C6A46F7" w:rsidR="00CA50A6" w:rsidRPr="00EB6AAF" w:rsidRDefault="009506CE" w:rsidP="00EB6AAF">
      <w:pPr>
        <w:pStyle w:val="Style"/>
        <w:ind w:right="72" w:firstLine="360"/>
        <w:rPr>
          <w:rFonts w:ascii="Calibri" w:hAnsi="Calibri"/>
          <w:sz w:val="20"/>
          <w:szCs w:val="20"/>
        </w:rPr>
      </w:pPr>
      <w:r w:rsidRPr="00BD47E5">
        <w:rPr>
          <w:rFonts w:ascii="Calibri" w:hAnsi="Calibri"/>
          <w:sz w:val="20"/>
          <w:szCs w:val="20"/>
          <w:highlight w:val="yellow"/>
        </w:rPr>
        <w:t xml:space="preserve">Student Engagement </w:t>
      </w:r>
      <w:r w:rsidR="00CA50A6" w:rsidRPr="00BD47E5">
        <w:rPr>
          <w:rFonts w:ascii="Calibri" w:hAnsi="Calibri"/>
          <w:sz w:val="20"/>
          <w:szCs w:val="20"/>
          <w:highlight w:val="yellow"/>
        </w:rPr>
        <w:t>= 5% per quarter</w:t>
      </w:r>
    </w:p>
    <w:p w14:paraId="34B302E9" w14:textId="77777777" w:rsidR="00CA50A6" w:rsidRPr="00EB6AAF" w:rsidRDefault="00CA50A6" w:rsidP="00EB6AAF">
      <w:pPr>
        <w:pStyle w:val="Style"/>
        <w:ind w:right="72"/>
        <w:rPr>
          <w:rFonts w:ascii="Calibri" w:hAnsi="Calibri"/>
          <w:sz w:val="20"/>
          <w:szCs w:val="20"/>
        </w:rPr>
      </w:pPr>
    </w:p>
    <w:p w14:paraId="52836622" w14:textId="77777777" w:rsidR="00CA50A6" w:rsidRPr="00EB6AAF" w:rsidRDefault="00CA50A6" w:rsidP="00EB6AAF">
      <w:pPr>
        <w:pStyle w:val="Style"/>
        <w:ind w:right="72"/>
        <w:rPr>
          <w:rFonts w:ascii="Calibri" w:hAnsi="Calibri"/>
          <w:sz w:val="20"/>
          <w:szCs w:val="20"/>
        </w:rPr>
        <w:sectPr w:rsidR="00CA50A6" w:rsidRPr="00EB6AAF" w:rsidSect="00EB6AAF">
          <w:type w:val="continuous"/>
          <w:pgSz w:w="12240" w:h="15840"/>
          <w:pgMar w:top="1152" w:right="1440" w:bottom="1440" w:left="1152" w:header="720" w:footer="720" w:gutter="0"/>
          <w:cols w:num="2" w:space="432"/>
          <w:docGrid w:linePitch="360"/>
        </w:sectPr>
      </w:pPr>
    </w:p>
    <w:p w14:paraId="15F1F6C1" w14:textId="77777777" w:rsidR="00495D04" w:rsidRDefault="00CA50A6" w:rsidP="00495D04">
      <w:pPr>
        <w:pStyle w:val="Style"/>
        <w:numPr>
          <w:ilvl w:val="0"/>
          <w:numId w:val="4"/>
        </w:numPr>
        <w:ind w:right="72"/>
        <w:rPr>
          <w:rFonts w:ascii="Calibri" w:hAnsi="Calibri"/>
          <w:sz w:val="20"/>
          <w:szCs w:val="20"/>
        </w:rPr>
      </w:pPr>
      <w:r w:rsidRPr="00EB6AAF">
        <w:rPr>
          <w:rFonts w:ascii="Calibri" w:hAnsi="Calibri"/>
          <w:sz w:val="20"/>
          <w:szCs w:val="20"/>
        </w:rPr>
        <w:t>Major assignments consist of tests, papers, and unit projects, while minor assignments consist of quizzes and other teacher -determined assignments.</w:t>
      </w:r>
    </w:p>
    <w:p w14:paraId="7E93F9C4" w14:textId="257B4B86" w:rsidR="00495D04" w:rsidRDefault="00CA50A6" w:rsidP="00495D04">
      <w:pPr>
        <w:pStyle w:val="Style"/>
        <w:numPr>
          <w:ilvl w:val="0"/>
          <w:numId w:val="4"/>
        </w:numPr>
        <w:ind w:right="72"/>
        <w:rPr>
          <w:rFonts w:ascii="Calibri" w:hAnsi="Calibri"/>
          <w:sz w:val="20"/>
          <w:szCs w:val="20"/>
        </w:rPr>
      </w:pPr>
      <w:r w:rsidRPr="00495D04">
        <w:rPr>
          <w:rFonts w:ascii="Calibri" w:hAnsi="Calibri"/>
          <w:sz w:val="20"/>
          <w:szCs w:val="20"/>
        </w:rPr>
        <w:t xml:space="preserve">Participation </w:t>
      </w:r>
      <w:r w:rsidR="00F1115B">
        <w:rPr>
          <w:rFonts w:ascii="Calibri" w:hAnsi="Calibri"/>
          <w:sz w:val="20"/>
          <w:szCs w:val="20"/>
        </w:rPr>
        <w:t xml:space="preserve">and Student Engagement </w:t>
      </w:r>
      <w:r w:rsidR="00495D04" w:rsidRPr="00495D04">
        <w:rPr>
          <w:rFonts w:ascii="Calibri" w:hAnsi="Calibri"/>
          <w:sz w:val="20"/>
          <w:szCs w:val="20"/>
        </w:rPr>
        <w:t>includes daily class</w:t>
      </w:r>
      <w:r w:rsidRPr="00495D04">
        <w:rPr>
          <w:rFonts w:ascii="Calibri" w:hAnsi="Calibri"/>
          <w:sz w:val="20"/>
          <w:szCs w:val="20"/>
        </w:rPr>
        <w:t xml:space="preserve"> activities and SMART lunch attendance.  </w:t>
      </w:r>
    </w:p>
    <w:p w14:paraId="0DE1C220" w14:textId="77777777" w:rsidR="00CA50A6" w:rsidRPr="00495D04" w:rsidRDefault="00495D04" w:rsidP="00495D04">
      <w:pPr>
        <w:pStyle w:val="Style"/>
        <w:numPr>
          <w:ilvl w:val="0"/>
          <w:numId w:val="4"/>
        </w:numPr>
        <w:ind w:right="72"/>
        <w:rPr>
          <w:rFonts w:ascii="Calibri" w:hAnsi="Calibri"/>
          <w:sz w:val="20"/>
          <w:szCs w:val="20"/>
        </w:rPr>
      </w:pPr>
      <w:r w:rsidRPr="00495D04">
        <w:rPr>
          <w:rFonts w:ascii="Calibri" w:hAnsi="Calibri"/>
          <w:sz w:val="20"/>
          <w:szCs w:val="20"/>
        </w:rPr>
        <w:t>Grades</w:t>
      </w:r>
      <w:r w:rsidR="00CA50A6" w:rsidRPr="00495D04">
        <w:rPr>
          <w:rFonts w:ascii="Calibri" w:hAnsi="Calibri"/>
          <w:sz w:val="20"/>
          <w:szCs w:val="20"/>
        </w:rPr>
        <w:t xml:space="preserve"> </w:t>
      </w:r>
      <w:r w:rsidRPr="00495D04">
        <w:rPr>
          <w:rFonts w:ascii="Calibri" w:hAnsi="Calibri"/>
          <w:sz w:val="20"/>
          <w:szCs w:val="20"/>
        </w:rPr>
        <w:t>are</w:t>
      </w:r>
      <w:r w:rsidR="00CA50A6" w:rsidRPr="00495D04">
        <w:rPr>
          <w:rFonts w:ascii="Calibri" w:hAnsi="Calibri"/>
          <w:sz w:val="20"/>
          <w:szCs w:val="20"/>
        </w:rPr>
        <w:t xml:space="preserve"> updated bi-weekly in </w:t>
      </w:r>
      <w:r w:rsidRPr="00495D04">
        <w:rPr>
          <w:rFonts w:ascii="Calibri" w:hAnsi="Calibri"/>
          <w:sz w:val="20"/>
          <w:szCs w:val="20"/>
        </w:rPr>
        <w:t xml:space="preserve">Power </w:t>
      </w:r>
      <w:r w:rsidR="00EB6AAF" w:rsidRPr="00495D04">
        <w:rPr>
          <w:rFonts w:ascii="Calibri" w:hAnsi="Calibri"/>
          <w:sz w:val="20"/>
          <w:szCs w:val="20"/>
        </w:rPr>
        <w:t>School</w:t>
      </w:r>
      <w:r w:rsidRPr="00495D04">
        <w:rPr>
          <w:rFonts w:ascii="Calibri" w:hAnsi="Calibri"/>
          <w:sz w:val="20"/>
          <w:szCs w:val="20"/>
        </w:rPr>
        <w:t>. The parent portal is available at https://wcpss.powerschool.com/public/.</w:t>
      </w:r>
    </w:p>
    <w:p w14:paraId="28E10B16" w14:textId="02EDB7F8" w:rsidR="00CA50A6" w:rsidRDefault="00CA50A6" w:rsidP="00EB6AAF">
      <w:pPr>
        <w:pStyle w:val="Style"/>
        <w:numPr>
          <w:ilvl w:val="0"/>
          <w:numId w:val="4"/>
        </w:numPr>
        <w:ind w:right="72"/>
        <w:rPr>
          <w:rFonts w:ascii="Calibri" w:hAnsi="Calibri"/>
          <w:sz w:val="20"/>
          <w:szCs w:val="20"/>
        </w:rPr>
      </w:pPr>
      <w:r w:rsidRPr="00EB6AAF">
        <w:rPr>
          <w:rFonts w:ascii="Calibri" w:hAnsi="Calibri"/>
          <w:sz w:val="20"/>
          <w:szCs w:val="20"/>
        </w:rPr>
        <w:t xml:space="preserve">The final exam in every </w:t>
      </w:r>
      <w:r w:rsidRPr="00447B12">
        <w:rPr>
          <w:rFonts w:ascii="Calibri" w:hAnsi="Calibri"/>
          <w:sz w:val="20"/>
          <w:szCs w:val="20"/>
        </w:rPr>
        <w:t xml:space="preserve">EOC course counts for </w:t>
      </w:r>
      <w:r w:rsidR="00DF6D3D" w:rsidRPr="00447B12">
        <w:rPr>
          <w:rFonts w:ascii="Calibri" w:hAnsi="Calibri"/>
          <w:sz w:val="20"/>
          <w:szCs w:val="20"/>
        </w:rPr>
        <w:t>20</w:t>
      </w:r>
      <w:r w:rsidRPr="00447B12">
        <w:rPr>
          <w:rFonts w:ascii="Calibri" w:hAnsi="Calibri"/>
          <w:sz w:val="20"/>
          <w:szCs w:val="20"/>
        </w:rPr>
        <w:t>%</w:t>
      </w:r>
      <w:r w:rsidRPr="00EB6AAF">
        <w:rPr>
          <w:rFonts w:ascii="Calibri" w:hAnsi="Calibri"/>
          <w:sz w:val="20"/>
          <w:szCs w:val="20"/>
        </w:rPr>
        <w:t xml:space="preserve"> of a student's final grade. </w:t>
      </w:r>
    </w:p>
    <w:p w14:paraId="5C730D14" w14:textId="77777777" w:rsidR="00EB6AAF" w:rsidRPr="00EB6AAF" w:rsidRDefault="00EB6AAF" w:rsidP="00EB6AAF">
      <w:pPr>
        <w:pStyle w:val="Style"/>
        <w:ind w:right="72"/>
        <w:rPr>
          <w:rFonts w:ascii="Calibri" w:hAnsi="Calibri"/>
          <w:sz w:val="20"/>
          <w:szCs w:val="20"/>
        </w:rPr>
      </w:pPr>
    </w:p>
    <w:p w14:paraId="44C99A0C" w14:textId="77777777" w:rsidR="00CA50A6" w:rsidRPr="00EB6AAF" w:rsidRDefault="00CA50A6" w:rsidP="00EB6AAF">
      <w:pPr>
        <w:pStyle w:val="Style"/>
        <w:ind w:right="72"/>
        <w:rPr>
          <w:rFonts w:ascii="Calibri" w:hAnsi="Calibri"/>
          <w:sz w:val="20"/>
          <w:szCs w:val="20"/>
        </w:rPr>
      </w:pPr>
      <w:r w:rsidRPr="00EB6AAF">
        <w:rPr>
          <w:rFonts w:ascii="Calibri" w:hAnsi="Calibri"/>
          <w:b/>
          <w:sz w:val="20"/>
          <w:szCs w:val="20"/>
        </w:rPr>
        <w:t xml:space="preserve">Attendance </w:t>
      </w:r>
    </w:p>
    <w:p w14:paraId="052799C7" w14:textId="77777777" w:rsidR="00EB6AAF" w:rsidRPr="00EB6AAF" w:rsidRDefault="00EB6AAF" w:rsidP="00EB6AAF">
      <w:pPr>
        <w:pStyle w:val="ListParagraph"/>
        <w:numPr>
          <w:ilvl w:val="0"/>
          <w:numId w:val="5"/>
        </w:numPr>
        <w:ind w:right="72"/>
        <w:rPr>
          <w:rFonts w:ascii="Calibri" w:hAnsi="Calibri"/>
          <w:sz w:val="20"/>
          <w:szCs w:val="20"/>
        </w:rPr>
      </w:pPr>
      <w:r w:rsidRPr="00EB6AAF">
        <w:rPr>
          <w:rFonts w:ascii="Calibri" w:hAnsi="Calibri"/>
          <w:sz w:val="20"/>
          <w:szCs w:val="20"/>
        </w:rPr>
        <w:t>Each s</w:t>
      </w:r>
      <w:r w:rsidR="00CA50A6" w:rsidRPr="00EB6AAF">
        <w:rPr>
          <w:rFonts w:ascii="Calibri" w:hAnsi="Calibri"/>
          <w:sz w:val="20"/>
          <w:szCs w:val="20"/>
        </w:rPr>
        <w:t xml:space="preserve">tudent will benefit from and is expected to participate in classroom activities and/or discussions.  </w:t>
      </w:r>
    </w:p>
    <w:p w14:paraId="5B430B7B" w14:textId="77777777" w:rsidR="00EB6AAF" w:rsidRPr="00EB6AAF" w:rsidRDefault="00CA50A6" w:rsidP="00EB6AAF">
      <w:pPr>
        <w:pStyle w:val="ListParagraph"/>
        <w:numPr>
          <w:ilvl w:val="0"/>
          <w:numId w:val="5"/>
        </w:numPr>
        <w:ind w:right="72"/>
        <w:rPr>
          <w:rFonts w:ascii="Calibri" w:hAnsi="Calibri"/>
          <w:sz w:val="20"/>
          <w:szCs w:val="20"/>
        </w:rPr>
      </w:pPr>
      <w:r w:rsidRPr="00EB6AAF">
        <w:rPr>
          <w:rFonts w:ascii="Calibri" w:hAnsi="Calibri"/>
          <w:sz w:val="20"/>
          <w:szCs w:val="20"/>
        </w:rPr>
        <w:t xml:space="preserve">Excessive absences </w:t>
      </w:r>
      <w:r w:rsidR="00EB6AAF">
        <w:rPr>
          <w:rFonts w:ascii="Calibri" w:hAnsi="Calibri"/>
          <w:sz w:val="20"/>
          <w:szCs w:val="20"/>
        </w:rPr>
        <w:t xml:space="preserve">(above 10, both excused and unexcused) </w:t>
      </w:r>
      <w:r w:rsidRPr="00EB6AAF">
        <w:rPr>
          <w:rFonts w:ascii="Calibri" w:hAnsi="Calibri"/>
          <w:sz w:val="20"/>
          <w:szCs w:val="20"/>
        </w:rPr>
        <w:t>will affect the benefits each student gains from this class</w:t>
      </w:r>
      <w:r w:rsidR="00EB6AAF" w:rsidRPr="00EB6AAF">
        <w:rPr>
          <w:rFonts w:ascii="Calibri" w:hAnsi="Calibri"/>
          <w:sz w:val="20"/>
          <w:szCs w:val="20"/>
        </w:rPr>
        <w:t>,</w:t>
      </w:r>
      <w:r w:rsidRPr="00EB6AAF">
        <w:rPr>
          <w:rFonts w:ascii="Calibri" w:hAnsi="Calibri"/>
          <w:sz w:val="20"/>
          <w:szCs w:val="20"/>
        </w:rPr>
        <w:t xml:space="preserve"> </w:t>
      </w:r>
      <w:r w:rsidR="00EB6AAF" w:rsidRPr="00EB6AAF">
        <w:rPr>
          <w:rFonts w:ascii="Calibri" w:hAnsi="Calibri"/>
          <w:sz w:val="20"/>
          <w:szCs w:val="20"/>
        </w:rPr>
        <w:t>and can</w:t>
      </w:r>
      <w:r w:rsidRPr="00EB6AAF">
        <w:rPr>
          <w:rFonts w:ascii="Calibri" w:hAnsi="Calibri"/>
          <w:sz w:val="20"/>
          <w:szCs w:val="20"/>
        </w:rPr>
        <w:t xml:space="preserve"> result in serious academic consequences, such as class and grade-level failure.  </w:t>
      </w:r>
    </w:p>
    <w:p w14:paraId="361C639F" w14:textId="77777777" w:rsidR="00EB6AAF" w:rsidRPr="00EB6AAF" w:rsidRDefault="00CA50A6" w:rsidP="00EB6AAF">
      <w:pPr>
        <w:pStyle w:val="ListParagraph"/>
        <w:numPr>
          <w:ilvl w:val="0"/>
          <w:numId w:val="5"/>
        </w:numPr>
        <w:ind w:right="72"/>
        <w:rPr>
          <w:rFonts w:ascii="Calibri" w:hAnsi="Calibri"/>
          <w:sz w:val="20"/>
          <w:szCs w:val="20"/>
        </w:rPr>
      </w:pPr>
      <w:r w:rsidRPr="00EB6AAF">
        <w:rPr>
          <w:rFonts w:ascii="Calibri" w:hAnsi="Calibri"/>
          <w:sz w:val="20"/>
          <w:szCs w:val="20"/>
        </w:rPr>
        <w:t>After five absences, parents wil</w:t>
      </w:r>
      <w:r w:rsidR="00EB6AAF">
        <w:rPr>
          <w:rFonts w:ascii="Calibri" w:hAnsi="Calibri"/>
          <w:sz w:val="20"/>
          <w:szCs w:val="20"/>
        </w:rPr>
        <w:t xml:space="preserve">l be contacted by the teacher; </w:t>
      </w:r>
      <w:r w:rsidRPr="00EB6AAF">
        <w:rPr>
          <w:rFonts w:ascii="Calibri" w:hAnsi="Calibri"/>
          <w:sz w:val="20"/>
          <w:szCs w:val="20"/>
        </w:rPr>
        <w:t>ten</w:t>
      </w:r>
      <w:r w:rsidR="00EB6AAF" w:rsidRPr="00EB6AAF">
        <w:rPr>
          <w:rFonts w:ascii="Calibri" w:hAnsi="Calibri"/>
          <w:sz w:val="20"/>
          <w:szCs w:val="20"/>
        </w:rPr>
        <w:t xml:space="preserve"> (10)</w:t>
      </w:r>
      <w:r w:rsidRPr="00EB6AAF">
        <w:rPr>
          <w:rFonts w:ascii="Calibri" w:hAnsi="Calibri"/>
          <w:sz w:val="20"/>
          <w:szCs w:val="20"/>
        </w:rPr>
        <w:t xml:space="preserve"> </w:t>
      </w:r>
      <w:r w:rsidR="00EB6AAF">
        <w:rPr>
          <w:rFonts w:ascii="Calibri" w:hAnsi="Calibri"/>
          <w:sz w:val="20"/>
          <w:szCs w:val="20"/>
        </w:rPr>
        <w:t xml:space="preserve">absences </w:t>
      </w:r>
      <w:r w:rsidRPr="00EB6AAF">
        <w:rPr>
          <w:rFonts w:ascii="Calibri" w:hAnsi="Calibri"/>
          <w:sz w:val="20"/>
          <w:szCs w:val="20"/>
        </w:rPr>
        <w:t xml:space="preserve">in a course </w:t>
      </w:r>
      <w:r w:rsidR="00EB6AAF" w:rsidRPr="00EB6AAF">
        <w:rPr>
          <w:rFonts w:ascii="Calibri" w:hAnsi="Calibri"/>
          <w:sz w:val="20"/>
          <w:szCs w:val="20"/>
        </w:rPr>
        <w:t xml:space="preserve">are </w:t>
      </w:r>
      <w:r w:rsidR="00EB6AAF">
        <w:rPr>
          <w:rFonts w:ascii="Calibri" w:hAnsi="Calibri"/>
          <w:sz w:val="20"/>
          <w:szCs w:val="20"/>
        </w:rPr>
        <w:t xml:space="preserve">considered </w:t>
      </w:r>
      <w:r w:rsidR="00EB6AAF" w:rsidRPr="00EB6AAF">
        <w:rPr>
          <w:rFonts w:ascii="Calibri" w:hAnsi="Calibri"/>
          <w:sz w:val="20"/>
          <w:szCs w:val="20"/>
        </w:rPr>
        <w:t xml:space="preserve">excessive. </w:t>
      </w:r>
    </w:p>
    <w:p w14:paraId="7A26A0DA" w14:textId="77777777" w:rsidR="00EB6AAF" w:rsidRDefault="00EB6AAF" w:rsidP="00EB6AAF">
      <w:pPr>
        <w:ind w:right="72"/>
        <w:rPr>
          <w:rFonts w:ascii="Calibri" w:hAnsi="Calibri"/>
          <w:sz w:val="20"/>
          <w:szCs w:val="20"/>
        </w:rPr>
      </w:pPr>
    </w:p>
    <w:p w14:paraId="36F5C016" w14:textId="77777777" w:rsidR="00EB6AAF" w:rsidRPr="00EB6AAF" w:rsidRDefault="00EB6AAF" w:rsidP="00EB6AAF">
      <w:pPr>
        <w:ind w:right="72"/>
        <w:rPr>
          <w:rFonts w:ascii="Calibri" w:hAnsi="Calibri"/>
          <w:b/>
          <w:sz w:val="20"/>
          <w:szCs w:val="20"/>
        </w:rPr>
      </w:pPr>
      <w:r w:rsidRPr="00EB6AAF">
        <w:rPr>
          <w:rFonts w:ascii="Calibri" w:hAnsi="Calibri"/>
          <w:b/>
          <w:sz w:val="20"/>
          <w:szCs w:val="20"/>
        </w:rPr>
        <w:t>Make-up Work</w:t>
      </w:r>
      <w:r>
        <w:rPr>
          <w:rFonts w:ascii="Calibri" w:hAnsi="Calibri"/>
          <w:b/>
          <w:sz w:val="20"/>
          <w:szCs w:val="20"/>
        </w:rPr>
        <w:t>/Missing Assignments</w:t>
      </w:r>
      <w:r w:rsidR="002B10D9">
        <w:rPr>
          <w:rFonts w:ascii="Calibri" w:hAnsi="Calibri"/>
          <w:b/>
          <w:sz w:val="20"/>
          <w:szCs w:val="20"/>
        </w:rPr>
        <w:t xml:space="preserve"> and Tests</w:t>
      </w:r>
      <w:r w:rsidRPr="00EB6AAF">
        <w:rPr>
          <w:rFonts w:ascii="Calibri" w:hAnsi="Calibri"/>
          <w:b/>
          <w:sz w:val="20"/>
          <w:szCs w:val="20"/>
        </w:rPr>
        <w:t>:</w:t>
      </w:r>
    </w:p>
    <w:p w14:paraId="0CD6CD42" w14:textId="6A827FAB" w:rsidR="00CA50A6" w:rsidRDefault="002B10D9" w:rsidP="002B10D9">
      <w:pPr>
        <w:pStyle w:val="ListParagraph"/>
        <w:numPr>
          <w:ilvl w:val="0"/>
          <w:numId w:val="7"/>
        </w:numPr>
        <w:ind w:right="72"/>
        <w:rPr>
          <w:rFonts w:ascii="Calibri" w:hAnsi="Calibri"/>
          <w:sz w:val="20"/>
          <w:szCs w:val="20"/>
        </w:rPr>
      </w:pPr>
      <w:r w:rsidRPr="00184E89">
        <w:rPr>
          <w:rFonts w:ascii="Calibri" w:hAnsi="Calibri"/>
          <w:sz w:val="20"/>
          <w:szCs w:val="20"/>
          <w:highlight w:val="yellow"/>
        </w:rPr>
        <w:t>When absent, please</w:t>
      </w:r>
      <w:r w:rsidR="00CA50A6" w:rsidRPr="00184E89">
        <w:rPr>
          <w:rFonts w:ascii="Calibri" w:hAnsi="Calibri"/>
          <w:sz w:val="20"/>
          <w:szCs w:val="20"/>
          <w:highlight w:val="yellow"/>
        </w:rPr>
        <w:t xml:space="preserve"> check </w:t>
      </w:r>
      <w:r w:rsidR="00C91B56" w:rsidRPr="00184E89">
        <w:rPr>
          <w:rFonts w:ascii="Calibri" w:hAnsi="Calibri"/>
          <w:sz w:val="20"/>
          <w:szCs w:val="20"/>
          <w:highlight w:val="yellow"/>
        </w:rPr>
        <w:t>CANVAS</w:t>
      </w:r>
      <w:r w:rsidR="00CA50A6" w:rsidRPr="00184E89">
        <w:rPr>
          <w:rFonts w:ascii="Calibri" w:hAnsi="Calibri"/>
          <w:sz w:val="20"/>
          <w:szCs w:val="20"/>
          <w:highlight w:val="yellow"/>
        </w:rPr>
        <w:t xml:space="preserve"> for missed classwork and homework</w:t>
      </w:r>
      <w:r w:rsidR="00CA50A6" w:rsidRPr="00447B12">
        <w:rPr>
          <w:rFonts w:ascii="Calibri" w:hAnsi="Calibri"/>
          <w:sz w:val="20"/>
          <w:szCs w:val="20"/>
        </w:rPr>
        <w:t>.</w:t>
      </w:r>
      <w:r w:rsidR="00CA50A6" w:rsidRPr="002B10D9">
        <w:rPr>
          <w:rFonts w:ascii="Calibri" w:hAnsi="Calibri"/>
          <w:sz w:val="20"/>
          <w:szCs w:val="20"/>
        </w:rPr>
        <w:t xml:space="preserve">  Students are expected to complete the work listed on </w:t>
      </w:r>
      <w:r w:rsidR="000053BE">
        <w:rPr>
          <w:rFonts w:ascii="Calibri" w:hAnsi="Calibri"/>
          <w:sz w:val="20"/>
          <w:szCs w:val="20"/>
        </w:rPr>
        <w:t>CANVAS</w:t>
      </w:r>
      <w:r w:rsidR="00CA50A6" w:rsidRPr="002B10D9">
        <w:rPr>
          <w:rFonts w:ascii="Calibri" w:hAnsi="Calibri"/>
          <w:sz w:val="20"/>
          <w:szCs w:val="20"/>
        </w:rPr>
        <w:t xml:space="preserve"> that was missed while absent and return to school on pace with the class.</w:t>
      </w:r>
    </w:p>
    <w:p w14:paraId="278D1879" w14:textId="4816E773" w:rsidR="002B10D9" w:rsidRPr="00F1115B" w:rsidRDefault="002B10D9" w:rsidP="002B10D9">
      <w:pPr>
        <w:pStyle w:val="BodyTextIndent"/>
        <w:numPr>
          <w:ilvl w:val="0"/>
          <w:numId w:val="7"/>
        </w:numPr>
        <w:rPr>
          <w:rFonts w:ascii="Calibri" w:hAnsi="Calibri" w:cs="Lucida Sans Unicode"/>
          <w:b/>
          <w:sz w:val="20"/>
        </w:rPr>
      </w:pPr>
      <w:r w:rsidRPr="00184E89">
        <w:rPr>
          <w:rFonts w:ascii="Calibri" w:hAnsi="Calibri" w:cs="Lucida Sans Unicode"/>
          <w:b/>
          <w:sz w:val="20"/>
          <w:highlight w:val="yellow"/>
        </w:rPr>
        <w:t>Homework is due IN CLASS and will be checked on the assigned day – there is no make-up for homework</w:t>
      </w:r>
      <w:r w:rsidRPr="00F1115B">
        <w:rPr>
          <w:rFonts w:ascii="Calibri" w:hAnsi="Calibri" w:cs="Lucida Sans Unicode"/>
          <w:b/>
          <w:sz w:val="20"/>
        </w:rPr>
        <w:t xml:space="preserve">.  </w:t>
      </w:r>
      <w:r w:rsidR="00BA6CCE" w:rsidRPr="004B59ED">
        <w:rPr>
          <w:rFonts w:ascii="Calibri" w:hAnsi="Calibri" w:cs="Lucida Sans Unicode"/>
          <w:sz w:val="20"/>
        </w:rPr>
        <w:t>Homework will be checked according to teacher discretion, but students are expected to complete ALL homework assignments.</w:t>
      </w:r>
    </w:p>
    <w:p w14:paraId="6AF095F9" w14:textId="743B76CF" w:rsidR="002B10D9" w:rsidRPr="00F1115B" w:rsidRDefault="002B10D9" w:rsidP="002B10D9">
      <w:pPr>
        <w:pStyle w:val="ListParagraph"/>
        <w:numPr>
          <w:ilvl w:val="0"/>
          <w:numId w:val="7"/>
        </w:numPr>
        <w:ind w:right="72"/>
        <w:rPr>
          <w:rFonts w:ascii="Calibri" w:hAnsi="Calibri"/>
          <w:b/>
          <w:sz w:val="20"/>
          <w:szCs w:val="20"/>
        </w:rPr>
      </w:pPr>
      <w:r w:rsidRPr="00F1115B">
        <w:rPr>
          <w:rFonts w:ascii="Calibri" w:hAnsi="Calibri"/>
          <w:b/>
          <w:sz w:val="20"/>
          <w:szCs w:val="20"/>
        </w:rPr>
        <w:t xml:space="preserve">When students are absent, they are still </w:t>
      </w:r>
      <w:r w:rsidRPr="00184E89">
        <w:rPr>
          <w:rFonts w:ascii="Calibri" w:hAnsi="Calibri"/>
          <w:b/>
          <w:sz w:val="20"/>
          <w:szCs w:val="20"/>
          <w:highlight w:val="yellow"/>
        </w:rPr>
        <w:t xml:space="preserve">expected to turn </w:t>
      </w:r>
      <w:r w:rsidR="00C62EEF" w:rsidRPr="00184E89">
        <w:rPr>
          <w:rFonts w:ascii="Calibri" w:hAnsi="Calibri"/>
          <w:b/>
          <w:sz w:val="20"/>
          <w:szCs w:val="20"/>
          <w:highlight w:val="yellow"/>
        </w:rPr>
        <w:t xml:space="preserve">in </w:t>
      </w:r>
      <w:r w:rsidRPr="00184E89">
        <w:rPr>
          <w:rFonts w:ascii="Calibri" w:hAnsi="Calibri"/>
          <w:b/>
          <w:sz w:val="20"/>
          <w:szCs w:val="20"/>
          <w:highlight w:val="yellow"/>
        </w:rPr>
        <w:t>major and minor assessments on the due dates</w:t>
      </w:r>
      <w:r w:rsidRPr="00F1115B">
        <w:rPr>
          <w:rFonts w:ascii="Calibri" w:hAnsi="Calibri"/>
          <w:b/>
          <w:sz w:val="20"/>
          <w:szCs w:val="20"/>
        </w:rPr>
        <w:t>.  This may require students to email the assignment to the teacher before the start of that school day or hand deliver the assignment to the front office before the start of the student’s class period.</w:t>
      </w:r>
    </w:p>
    <w:p w14:paraId="2AB65E41" w14:textId="62ABADFD" w:rsidR="002B10D9" w:rsidRPr="002B10D9" w:rsidRDefault="002B10D9" w:rsidP="002B10D9">
      <w:pPr>
        <w:pStyle w:val="ListParagraph"/>
        <w:numPr>
          <w:ilvl w:val="0"/>
          <w:numId w:val="7"/>
        </w:numPr>
        <w:ind w:right="72"/>
        <w:rPr>
          <w:rFonts w:ascii="Calibri" w:hAnsi="Calibri"/>
          <w:sz w:val="20"/>
          <w:szCs w:val="20"/>
        </w:rPr>
      </w:pPr>
      <w:r w:rsidRPr="002B10D9">
        <w:rPr>
          <w:rFonts w:ascii="Calibri" w:hAnsi="Calibri"/>
          <w:sz w:val="20"/>
          <w:szCs w:val="20"/>
        </w:rPr>
        <w:t>If a student is absent when an assignment is given, he</w:t>
      </w:r>
      <w:r w:rsidR="00495D04">
        <w:rPr>
          <w:rFonts w:ascii="Calibri" w:hAnsi="Calibri"/>
          <w:sz w:val="20"/>
          <w:szCs w:val="20"/>
        </w:rPr>
        <w:t>/</w:t>
      </w:r>
      <w:r w:rsidRPr="002B10D9">
        <w:rPr>
          <w:rFonts w:ascii="Calibri" w:hAnsi="Calibri"/>
          <w:sz w:val="20"/>
          <w:szCs w:val="20"/>
        </w:rPr>
        <w:t xml:space="preserve">she </w:t>
      </w:r>
      <w:r w:rsidR="007C57D1">
        <w:rPr>
          <w:rFonts w:ascii="Calibri" w:hAnsi="Calibri"/>
          <w:sz w:val="20"/>
          <w:szCs w:val="20"/>
        </w:rPr>
        <w:t>has</w:t>
      </w:r>
      <w:r w:rsidRPr="002B10D9">
        <w:rPr>
          <w:rFonts w:ascii="Calibri" w:hAnsi="Calibri"/>
          <w:sz w:val="20"/>
          <w:szCs w:val="20"/>
        </w:rPr>
        <w:t xml:space="preserve"> one day for each day absent to complete the assignment.</w:t>
      </w:r>
    </w:p>
    <w:p w14:paraId="314AB390" w14:textId="2C07B55A" w:rsidR="002B10D9" w:rsidRDefault="002B10D9" w:rsidP="002B10D9">
      <w:pPr>
        <w:pStyle w:val="ListParagraph"/>
        <w:numPr>
          <w:ilvl w:val="0"/>
          <w:numId w:val="7"/>
        </w:numPr>
        <w:ind w:right="72"/>
        <w:rPr>
          <w:rFonts w:ascii="Calibri" w:hAnsi="Calibri"/>
          <w:sz w:val="20"/>
          <w:szCs w:val="20"/>
        </w:rPr>
      </w:pPr>
      <w:r w:rsidRPr="00184E89">
        <w:rPr>
          <w:rFonts w:ascii="Calibri" w:hAnsi="Calibri"/>
          <w:sz w:val="20"/>
          <w:szCs w:val="20"/>
          <w:highlight w:val="yellow"/>
        </w:rPr>
        <w:t xml:space="preserve">Students absent on TEST DAYS are expected to </w:t>
      </w:r>
      <w:r w:rsidR="00495D04" w:rsidRPr="00184E89">
        <w:rPr>
          <w:rFonts w:ascii="Calibri" w:hAnsi="Calibri"/>
          <w:sz w:val="20"/>
          <w:szCs w:val="20"/>
          <w:highlight w:val="yellow"/>
        </w:rPr>
        <w:t>set</w:t>
      </w:r>
      <w:r w:rsidRPr="00184E89">
        <w:rPr>
          <w:rFonts w:ascii="Calibri" w:hAnsi="Calibri"/>
          <w:sz w:val="20"/>
          <w:szCs w:val="20"/>
          <w:highlight w:val="yellow"/>
        </w:rPr>
        <w:t xml:space="preserve"> a time to make up the test </w:t>
      </w:r>
      <w:r w:rsidR="00447B12" w:rsidRPr="00184E89">
        <w:rPr>
          <w:rFonts w:ascii="Calibri" w:hAnsi="Calibri"/>
          <w:b/>
          <w:sz w:val="20"/>
          <w:szCs w:val="20"/>
          <w:highlight w:val="yellow"/>
        </w:rPr>
        <w:t>WITHIN ONE WEEK</w:t>
      </w:r>
      <w:r w:rsidRPr="00447B12">
        <w:rPr>
          <w:rFonts w:ascii="Calibri" w:hAnsi="Calibri"/>
          <w:b/>
          <w:sz w:val="20"/>
          <w:szCs w:val="20"/>
        </w:rPr>
        <w:t>.</w:t>
      </w:r>
      <w:r w:rsidR="00447B12" w:rsidRPr="00447B12">
        <w:rPr>
          <w:rFonts w:ascii="Calibri" w:hAnsi="Calibri"/>
          <w:b/>
          <w:sz w:val="20"/>
          <w:szCs w:val="20"/>
        </w:rPr>
        <w:t xml:space="preserve"> You are expected to attend the next available SMART Lunch.</w:t>
      </w:r>
      <w:r w:rsidR="00447B12">
        <w:rPr>
          <w:rFonts w:ascii="Calibri" w:hAnsi="Calibri"/>
          <w:sz w:val="20"/>
          <w:szCs w:val="20"/>
        </w:rPr>
        <w:t xml:space="preserve"> Time is available before and after school as well.</w:t>
      </w:r>
    </w:p>
    <w:p w14:paraId="19D76DE3" w14:textId="77777777" w:rsidR="002B10D9" w:rsidRPr="002B10D9" w:rsidRDefault="002B10D9" w:rsidP="002B10D9">
      <w:pPr>
        <w:pStyle w:val="ListParagraph"/>
        <w:numPr>
          <w:ilvl w:val="0"/>
          <w:numId w:val="7"/>
        </w:numPr>
        <w:ind w:right="72"/>
        <w:rPr>
          <w:rFonts w:ascii="Calibri" w:hAnsi="Calibri"/>
          <w:sz w:val="20"/>
          <w:szCs w:val="20"/>
        </w:rPr>
      </w:pPr>
      <w:r w:rsidRPr="00447B12">
        <w:rPr>
          <w:rFonts w:ascii="Calibri" w:hAnsi="Calibri"/>
          <w:bCs/>
          <w:sz w:val="20"/>
          <w:szCs w:val="20"/>
        </w:rPr>
        <w:t xml:space="preserve">All </w:t>
      </w:r>
      <w:r w:rsidRPr="00EB6AAF">
        <w:rPr>
          <w:rFonts w:ascii="Calibri" w:hAnsi="Calibri"/>
          <w:sz w:val="20"/>
          <w:szCs w:val="20"/>
        </w:rPr>
        <w:t xml:space="preserve">students are encouraged to utilize SMART lunch for make-up work and remediation. </w:t>
      </w:r>
    </w:p>
    <w:p w14:paraId="789F5762" w14:textId="5BDECBD3" w:rsidR="002B10D9" w:rsidRDefault="002B10D9" w:rsidP="002B10D9">
      <w:pPr>
        <w:pStyle w:val="ListParagraph"/>
        <w:numPr>
          <w:ilvl w:val="0"/>
          <w:numId w:val="7"/>
        </w:numPr>
        <w:ind w:right="72"/>
        <w:rPr>
          <w:rFonts w:ascii="Calibri" w:hAnsi="Calibri"/>
          <w:sz w:val="20"/>
          <w:szCs w:val="20"/>
        </w:rPr>
      </w:pPr>
      <w:r w:rsidRPr="00447B12">
        <w:rPr>
          <w:rFonts w:ascii="Calibri" w:hAnsi="Calibri"/>
          <w:sz w:val="20"/>
          <w:szCs w:val="20"/>
        </w:rPr>
        <w:t>Major assignments will be accepted up to five days after</w:t>
      </w:r>
      <w:r w:rsidR="00B61344" w:rsidRPr="00447B12">
        <w:rPr>
          <w:rFonts w:ascii="Calibri" w:hAnsi="Calibri"/>
          <w:sz w:val="20"/>
          <w:szCs w:val="20"/>
        </w:rPr>
        <w:t xml:space="preserve"> the due date, but will receive</w:t>
      </w:r>
      <w:r w:rsidRPr="00447B12">
        <w:rPr>
          <w:rFonts w:ascii="Calibri" w:hAnsi="Calibri"/>
          <w:sz w:val="20"/>
          <w:szCs w:val="20"/>
        </w:rPr>
        <w:t xml:space="preserve"> a ten-point deduction for each day the assignment is late.</w:t>
      </w:r>
      <w:r>
        <w:rPr>
          <w:rFonts w:ascii="Calibri" w:hAnsi="Calibri"/>
          <w:sz w:val="20"/>
          <w:szCs w:val="20"/>
        </w:rPr>
        <w:t xml:space="preserve"> After five days, the major assignment will not be accepted.</w:t>
      </w:r>
    </w:p>
    <w:p w14:paraId="13E8341B" w14:textId="77777777" w:rsidR="002B10D9" w:rsidRPr="002B10D9" w:rsidRDefault="002B10D9" w:rsidP="002B10D9">
      <w:pPr>
        <w:pStyle w:val="ListParagraph"/>
        <w:numPr>
          <w:ilvl w:val="0"/>
          <w:numId w:val="7"/>
        </w:numPr>
        <w:ind w:right="72"/>
        <w:rPr>
          <w:rFonts w:ascii="Calibri" w:hAnsi="Calibri"/>
          <w:sz w:val="20"/>
          <w:szCs w:val="20"/>
        </w:rPr>
      </w:pPr>
      <w:r>
        <w:rPr>
          <w:rFonts w:ascii="Calibri" w:hAnsi="Calibri"/>
          <w:sz w:val="20"/>
          <w:szCs w:val="20"/>
        </w:rPr>
        <w:t xml:space="preserve">Students should talk to </w:t>
      </w:r>
      <w:r w:rsidR="00495D04">
        <w:rPr>
          <w:rFonts w:ascii="Calibri" w:hAnsi="Calibri"/>
          <w:sz w:val="20"/>
          <w:szCs w:val="20"/>
        </w:rPr>
        <w:t>their teacher</w:t>
      </w:r>
      <w:r>
        <w:rPr>
          <w:rFonts w:ascii="Calibri" w:hAnsi="Calibri"/>
          <w:sz w:val="20"/>
          <w:szCs w:val="20"/>
        </w:rPr>
        <w:t xml:space="preserve"> if absent for three or more days in a row to create a </w:t>
      </w:r>
      <w:r w:rsidR="00495D04">
        <w:rPr>
          <w:rFonts w:ascii="Calibri" w:hAnsi="Calibri"/>
          <w:sz w:val="20"/>
          <w:szCs w:val="20"/>
        </w:rPr>
        <w:t>schedule</w:t>
      </w:r>
      <w:r>
        <w:rPr>
          <w:rFonts w:ascii="Calibri" w:hAnsi="Calibri"/>
          <w:sz w:val="20"/>
          <w:szCs w:val="20"/>
        </w:rPr>
        <w:t xml:space="preserve"> for making up the work.</w:t>
      </w:r>
    </w:p>
    <w:p w14:paraId="4E2399B1" w14:textId="77777777" w:rsidR="00CA50A6" w:rsidRPr="00EB6AAF" w:rsidRDefault="00CA50A6" w:rsidP="00EB6AAF">
      <w:pPr>
        <w:ind w:right="72"/>
        <w:rPr>
          <w:rFonts w:ascii="Calibri" w:hAnsi="Calibri"/>
          <w:sz w:val="20"/>
          <w:szCs w:val="20"/>
        </w:rPr>
      </w:pPr>
    </w:p>
    <w:p w14:paraId="46CC09BF" w14:textId="77777777" w:rsidR="00CA50A6" w:rsidRPr="00EB6AAF" w:rsidRDefault="00CA50A6" w:rsidP="00EB6AAF">
      <w:pPr>
        <w:ind w:right="72"/>
        <w:rPr>
          <w:rFonts w:ascii="Calibri" w:hAnsi="Calibri"/>
          <w:b/>
          <w:sz w:val="20"/>
          <w:szCs w:val="20"/>
        </w:rPr>
      </w:pPr>
      <w:r w:rsidRPr="00EB6AAF">
        <w:rPr>
          <w:rFonts w:ascii="Calibri" w:hAnsi="Calibri"/>
          <w:b/>
          <w:sz w:val="20"/>
          <w:szCs w:val="20"/>
        </w:rPr>
        <w:t>Tardy Policy</w:t>
      </w:r>
    </w:p>
    <w:p w14:paraId="1C9EB430" w14:textId="2B1C60B1" w:rsidR="00CA50A6" w:rsidRPr="00EB6AAF" w:rsidRDefault="002B10D9" w:rsidP="00EB6AAF">
      <w:pPr>
        <w:ind w:right="72"/>
        <w:rPr>
          <w:rFonts w:ascii="Calibri" w:hAnsi="Calibri"/>
          <w:sz w:val="20"/>
          <w:szCs w:val="20"/>
        </w:rPr>
      </w:pPr>
      <w:r w:rsidRPr="00EB6AAF">
        <w:rPr>
          <w:rFonts w:ascii="Calibri" w:hAnsi="Calibri"/>
          <w:sz w:val="20"/>
          <w:szCs w:val="20"/>
        </w:rPr>
        <w:t>Because Panther Creek values learning,</w:t>
      </w:r>
      <w:r>
        <w:rPr>
          <w:rFonts w:ascii="Calibri" w:hAnsi="Calibri"/>
          <w:sz w:val="20"/>
          <w:szCs w:val="20"/>
        </w:rPr>
        <w:t xml:space="preserve"> students are expected to be in their seats when the bell rings working on the assigned task. </w:t>
      </w:r>
      <w:r w:rsidR="007C57D1">
        <w:rPr>
          <w:rFonts w:ascii="Calibri" w:hAnsi="Calibri"/>
          <w:sz w:val="20"/>
          <w:szCs w:val="20"/>
        </w:rPr>
        <w:t>U</w:t>
      </w:r>
      <w:r w:rsidR="00CA50A6" w:rsidRPr="00EB6AAF">
        <w:rPr>
          <w:rFonts w:ascii="Calibri" w:hAnsi="Calibri"/>
          <w:sz w:val="20"/>
          <w:szCs w:val="20"/>
        </w:rPr>
        <w:t>ne</w:t>
      </w:r>
      <w:r>
        <w:rPr>
          <w:rFonts w:ascii="Calibri" w:hAnsi="Calibri"/>
          <w:sz w:val="20"/>
          <w:szCs w:val="20"/>
        </w:rPr>
        <w:t xml:space="preserve">xcused </w:t>
      </w:r>
      <w:proofErr w:type="spellStart"/>
      <w:r>
        <w:rPr>
          <w:rFonts w:ascii="Calibri" w:hAnsi="Calibri"/>
          <w:sz w:val="20"/>
          <w:szCs w:val="20"/>
        </w:rPr>
        <w:t>tard</w:t>
      </w:r>
      <w:r w:rsidR="007C57D1">
        <w:rPr>
          <w:rFonts w:ascii="Calibri" w:hAnsi="Calibri"/>
          <w:sz w:val="20"/>
          <w:szCs w:val="20"/>
        </w:rPr>
        <w:t>ies</w:t>
      </w:r>
      <w:proofErr w:type="spellEnd"/>
      <w:r>
        <w:rPr>
          <w:rFonts w:ascii="Calibri" w:hAnsi="Calibri"/>
          <w:sz w:val="20"/>
          <w:szCs w:val="20"/>
        </w:rPr>
        <w:t xml:space="preserve"> will be addressed </w:t>
      </w:r>
      <w:r w:rsidR="00CA50A6" w:rsidRPr="00EB6AAF">
        <w:rPr>
          <w:rFonts w:ascii="Calibri" w:hAnsi="Calibri"/>
          <w:sz w:val="20"/>
          <w:szCs w:val="20"/>
        </w:rPr>
        <w:t>per the Panther Creek High School Tardy Policy, which can be found in the Student Handbook.</w:t>
      </w:r>
    </w:p>
    <w:p w14:paraId="0F735A13" w14:textId="77777777" w:rsidR="00CA50A6" w:rsidRPr="00EB6AAF" w:rsidRDefault="00CA50A6" w:rsidP="00EB6AAF">
      <w:pPr>
        <w:ind w:right="72"/>
        <w:rPr>
          <w:rFonts w:ascii="Calibri" w:hAnsi="Calibri"/>
          <w:b/>
          <w:sz w:val="20"/>
          <w:szCs w:val="20"/>
        </w:rPr>
      </w:pPr>
    </w:p>
    <w:p w14:paraId="57534D10" w14:textId="77777777" w:rsidR="00CA50A6" w:rsidRPr="00EB6AAF" w:rsidRDefault="00CA50A6" w:rsidP="00EB6AAF">
      <w:pPr>
        <w:ind w:right="72"/>
        <w:rPr>
          <w:rFonts w:ascii="Calibri" w:hAnsi="Calibri"/>
          <w:b/>
          <w:sz w:val="20"/>
          <w:szCs w:val="20"/>
        </w:rPr>
      </w:pPr>
      <w:r w:rsidRPr="00EB6AAF">
        <w:rPr>
          <w:rFonts w:ascii="Calibri" w:hAnsi="Calibri"/>
          <w:b/>
          <w:sz w:val="20"/>
          <w:szCs w:val="20"/>
        </w:rPr>
        <w:t>Catamount Consequences</w:t>
      </w:r>
    </w:p>
    <w:p w14:paraId="31C04790" w14:textId="77777777" w:rsidR="00CA50A6" w:rsidRPr="00EB6AAF" w:rsidRDefault="00CA50A6" w:rsidP="00EB6AAF">
      <w:pPr>
        <w:ind w:right="72"/>
        <w:rPr>
          <w:rFonts w:ascii="Calibri" w:hAnsi="Calibri"/>
          <w:sz w:val="20"/>
          <w:szCs w:val="20"/>
        </w:rPr>
      </w:pPr>
      <w:r w:rsidRPr="00EB6AAF">
        <w:rPr>
          <w:rFonts w:ascii="Calibri" w:hAnsi="Calibri"/>
          <w:sz w:val="20"/>
          <w:szCs w:val="20"/>
        </w:rPr>
        <w:t>Students who do not adhere to the school and classroom basic expectations will be handled as follows:</w:t>
      </w:r>
    </w:p>
    <w:p w14:paraId="3886369B" w14:textId="77777777" w:rsidR="00CA50A6" w:rsidRPr="00EB6AAF" w:rsidRDefault="00CA50A6" w:rsidP="00EB6AAF">
      <w:pPr>
        <w:numPr>
          <w:ilvl w:val="0"/>
          <w:numId w:val="2"/>
        </w:numPr>
        <w:ind w:right="72"/>
        <w:rPr>
          <w:rFonts w:ascii="Calibri" w:hAnsi="Calibri"/>
          <w:sz w:val="20"/>
          <w:szCs w:val="20"/>
        </w:rPr>
      </w:pPr>
      <w:r w:rsidRPr="00EB6AAF">
        <w:rPr>
          <w:rFonts w:ascii="Calibri" w:hAnsi="Calibri"/>
          <w:sz w:val="20"/>
          <w:szCs w:val="20"/>
        </w:rPr>
        <w:t>Student/Teacher Conference</w:t>
      </w:r>
    </w:p>
    <w:p w14:paraId="0FE9A33D" w14:textId="77777777" w:rsidR="00CA50A6" w:rsidRPr="00EB6AAF" w:rsidRDefault="00CA50A6" w:rsidP="00EB6AAF">
      <w:pPr>
        <w:numPr>
          <w:ilvl w:val="0"/>
          <w:numId w:val="2"/>
        </w:numPr>
        <w:ind w:right="72"/>
        <w:rPr>
          <w:rFonts w:ascii="Calibri" w:hAnsi="Calibri"/>
          <w:sz w:val="20"/>
          <w:szCs w:val="20"/>
        </w:rPr>
      </w:pPr>
      <w:r w:rsidRPr="00EB6AAF">
        <w:rPr>
          <w:rFonts w:ascii="Calibri" w:hAnsi="Calibri"/>
          <w:sz w:val="20"/>
          <w:szCs w:val="20"/>
        </w:rPr>
        <w:t>Parent Contact/Teacher-determined Consequence</w:t>
      </w:r>
    </w:p>
    <w:p w14:paraId="11282737" w14:textId="77777777" w:rsidR="00CA50A6" w:rsidRPr="00EB6AAF" w:rsidRDefault="00CA50A6" w:rsidP="00EB6AAF">
      <w:pPr>
        <w:numPr>
          <w:ilvl w:val="0"/>
          <w:numId w:val="2"/>
        </w:numPr>
        <w:ind w:right="72"/>
        <w:rPr>
          <w:rFonts w:ascii="Calibri" w:hAnsi="Calibri"/>
          <w:sz w:val="20"/>
          <w:szCs w:val="20"/>
        </w:rPr>
      </w:pPr>
      <w:r w:rsidRPr="00EB6AAF">
        <w:rPr>
          <w:rFonts w:ascii="Calibri" w:hAnsi="Calibri"/>
          <w:sz w:val="20"/>
          <w:szCs w:val="20"/>
        </w:rPr>
        <w:t>Lunch Detention</w:t>
      </w:r>
    </w:p>
    <w:p w14:paraId="4C752A78" w14:textId="77777777" w:rsidR="00CA50A6" w:rsidRPr="002B10D9" w:rsidRDefault="00CA50A6" w:rsidP="00EB6AAF">
      <w:pPr>
        <w:numPr>
          <w:ilvl w:val="0"/>
          <w:numId w:val="2"/>
        </w:numPr>
        <w:ind w:right="72"/>
        <w:rPr>
          <w:rFonts w:ascii="Calibri" w:hAnsi="Calibri"/>
          <w:sz w:val="20"/>
          <w:szCs w:val="20"/>
        </w:rPr>
      </w:pPr>
      <w:r w:rsidRPr="00EB6AAF">
        <w:rPr>
          <w:rFonts w:ascii="Calibri" w:hAnsi="Calibri"/>
          <w:sz w:val="20"/>
          <w:szCs w:val="20"/>
        </w:rPr>
        <w:t>Referral to Administration</w:t>
      </w:r>
    </w:p>
    <w:p w14:paraId="45EB0DFE" w14:textId="77777777" w:rsidR="00CA50A6" w:rsidRPr="00EB6AAF" w:rsidRDefault="00CA50A6" w:rsidP="00EB6AAF">
      <w:pPr>
        <w:pStyle w:val="Style"/>
        <w:ind w:right="72"/>
        <w:rPr>
          <w:rFonts w:ascii="Calibri" w:hAnsi="Calibri"/>
          <w:b/>
          <w:sz w:val="20"/>
          <w:szCs w:val="20"/>
        </w:rPr>
      </w:pPr>
    </w:p>
    <w:p w14:paraId="65849F4A" w14:textId="77777777" w:rsidR="00CA50A6" w:rsidRPr="00EB6AAF" w:rsidRDefault="00CA50A6" w:rsidP="00EB6AAF">
      <w:pPr>
        <w:ind w:right="72"/>
        <w:rPr>
          <w:rFonts w:ascii="Calibri" w:hAnsi="Calibri"/>
          <w:b/>
          <w:sz w:val="20"/>
          <w:szCs w:val="20"/>
        </w:rPr>
      </w:pPr>
      <w:r w:rsidRPr="00EB6AAF">
        <w:rPr>
          <w:rFonts w:ascii="Calibri" w:hAnsi="Calibri"/>
          <w:b/>
          <w:sz w:val="20"/>
          <w:szCs w:val="20"/>
        </w:rPr>
        <w:t>SMART Lunch</w:t>
      </w:r>
    </w:p>
    <w:p w14:paraId="2AEE7FE4" w14:textId="77777777" w:rsidR="00B61344" w:rsidRDefault="00640B82" w:rsidP="00EB6AAF">
      <w:pPr>
        <w:ind w:right="72"/>
        <w:rPr>
          <w:rFonts w:ascii="Calibri" w:hAnsi="Calibri"/>
          <w:color w:val="000000"/>
          <w:sz w:val="20"/>
          <w:szCs w:val="20"/>
          <w:shd w:val="clear" w:color="auto" w:fill="FFFFFF"/>
        </w:rPr>
      </w:pPr>
      <w:r w:rsidRPr="006C4B22">
        <w:rPr>
          <w:rFonts w:ascii="Calibri" w:hAnsi="Calibri"/>
          <w:color w:val="000000"/>
          <w:sz w:val="20"/>
          <w:szCs w:val="20"/>
          <w:highlight w:val="yellow"/>
          <w:shd w:val="clear" w:color="auto" w:fill="FFFFFF"/>
        </w:rPr>
        <w:t xml:space="preserve">English department classrooms will be open for </w:t>
      </w:r>
      <w:r w:rsidRPr="006C4B22">
        <w:rPr>
          <w:rFonts w:ascii="Calibri" w:hAnsi="Calibri"/>
          <w:b/>
          <w:color w:val="000000"/>
          <w:highlight w:val="yellow"/>
          <w:shd w:val="clear" w:color="auto" w:fill="FFFFFF"/>
        </w:rPr>
        <w:t xml:space="preserve">SMART lunch on Monday B Lunch and Thursday </w:t>
      </w:r>
      <w:proofErr w:type="gramStart"/>
      <w:r w:rsidRPr="006C4B22">
        <w:rPr>
          <w:rFonts w:ascii="Calibri" w:hAnsi="Calibri"/>
          <w:b/>
          <w:color w:val="000000"/>
          <w:highlight w:val="yellow"/>
          <w:shd w:val="clear" w:color="auto" w:fill="FFFFFF"/>
        </w:rPr>
        <w:t>A</w:t>
      </w:r>
      <w:proofErr w:type="gramEnd"/>
      <w:r w:rsidRPr="006C4B22">
        <w:rPr>
          <w:rFonts w:ascii="Calibri" w:hAnsi="Calibri"/>
          <w:b/>
          <w:color w:val="000000"/>
          <w:highlight w:val="yellow"/>
          <w:shd w:val="clear" w:color="auto" w:fill="FFFFFF"/>
        </w:rPr>
        <w:t xml:space="preserve"> Lunch</w:t>
      </w:r>
      <w:r w:rsidRPr="00B61344">
        <w:rPr>
          <w:rFonts w:ascii="Calibri" w:hAnsi="Calibri"/>
          <w:b/>
          <w:color w:val="000000"/>
          <w:shd w:val="clear" w:color="auto" w:fill="FFFFFF"/>
        </w:rPr>
        <w:t>.</w:t>
      </w:r>
      <w:r w:rsidRPr="00640B82">
        <w:rPr>
          <w:rFonts w:ascii="Calibri" w:hAnsi="Calibri"/>
          <w:color w:val="000000"/>
          <w:sz w:val="20"/>
          <w:szCs w:val="20"/>
          <w:shd w:val="clear" w:color="auto" w:fill="FFFFFF"/>
        </w:rPr>
        <w:t xml:space="preserve">  </w:t>
      </w:r>
      <w:r w:rsidRPr="00B61344">
        <w:rPr>
          <w:rFonts w:ascii="Calibri" w:hAnsi="Calibri"/>
          <w:b/>
          <w:color w:val="000000"/>
          <w:sz w:val="20"/>
          <w:szCs w:val="20"/>
          <w:shd w:val="clear" w:color="auto" w:fill="FFFFFF"/>
        </w:rPr>
        <w:t>At these times, students may meet with group members to complete classwork, work independently on homework/classwork/makeup work, conference with me for questions or request early feedback on writing assignments, or read independently.  Student engagement credit is awarded only when students participate in these approved course/literacy-related activities.</w:t>
      </w:r>
      <w:r w:rsidRPr="00640B82">
        <w:rPr>
          <w:rFonts w:ascii="Calibri" w:hAnsi="Calibri"/>
          <w:color w:val="000000"/>
          <w:sz w:val="20"/>
          <w:szCs w:val="20"/>
          <w:shd w:val="clear" w:color="auto" w:fill="FFFFFF"/>
        </w:rPr>
        <w:t xml:space="preserve">  </w:t>
      </w:r>
    </w:p>
    <w:p w14:paraId="2BDFC7CE" w14:textId="7843CF76" w:rsidR="00CA50A6" w:rsidRPr="00640B82" w:rsidRDefault="00640B82" w:rsidP="00EB6AAF">
      <w:pPr>
        <w:ind w:right="72"/>
        <w:rPr>
          <w:rFonts w:ascii="Calibri" w:hAnsi="Calibri"/>
          <w:b/>
          <w:bCs/>
          <w:sz w:val="20"/>
          <w:szCs w:val="20"/>
        </w:rPr>
      </w:pPr>
      <w:r w:rsidRPr="00640B82">
        <w:rPr>
          <w:rFonts w:ascii="Calibri" w:hAnsi="Calibri"/>
          <w:b/>
          <w:bCs/>
          <w:color w:val="000000"/>
          <w:sz w:val="20"/>
          <w:szCs w:val="20"/>
          <w:shd w:val="clear" w:color="auto" w:fill="FFFFFF"/>
        </w:rPr>
        <w:t>Student Engagement grade incentives for SL attendance</w:t>
      </w:r>
      <w:r w:rsidRPr="00640B82">
        <w:rPr>
          <w:rFonts w:ascii="Calibri" w:hAnsi="Calibri"/>
          <w:color w:val="000000"/>
          <w:sz w:val="20"/>
          <w:szCs w:val="20"/>
          <w:shd w:val="clear" w:color="auto" w:fill="FFFFFF"/>
        </w:rPr>
        <w:t xml:space="preserve">:  A student who earns </w:t>
      </w:r>
      <w:r w:rsidR="007B187D">
        <w:rPr>
          <w:rFonts w:ascii="Calibri" w:hAnsi="Calibri"/>
          <w:color w:val="000000"/>
          <w:sz w:val="20"/>
          <w:szCs w:val="20"/>
          <w:shd w:val="clear" w:color="auto" w:fill="FFFFFF"/>
        </w:rPr>
        <w:t>2</w:t>
      </w:r>
      <w:r w:rsidRPr="00640B82">
        <w:rPr>
          <w:rFonts w:ascii="Calibri" w:hAnsi="Calibri"/>
          <w:color w:val="000000"/>
          <w:sz w:val="20"/>
          <w:szCs w:val="20"/>
          <w:shd w:val="clear" w:color="auto" w:fill="FFFFFF"/>
        </w:rPr>
        <w:t xml:space="preserve"> SL credits</w:t>
      </w:r>
      <w:r w:rsidR="007B187D">
        <w:rPr>
          <w:rFonts w:ascii="Calibri" w:hAnsi="Calibri"/>
          <w:color w:val="000000"/>
          <w:sz w:val="20"/>
          <w:szCs w:val="20"/>
          <w:shd w:val="clear" w:color="auto" w:fill="FFFFFF"/>
        </w:rPr>
        <w:t xml:space="preserve"> before interims and 2 SL credits after interims</w:t>
      </w:r>
      <w:r w:rsidRPr="00640B82">
        <w:rPr>
          <w:rFonts w:ascii="Calibri" w:hAnsi="Calibri"/>
          <w:color w:val="000000"/>
          <w:sz w:val="20"/>
          <w:szCs w:val="20"/>
          <w:shd w:val="clear" w:color="auto" w:fill="FFFFFF"/>
        </w:rPr>
        <w:t xml:space="preserve"> will receive an extra 100% engagement grade per interim AND an extra 100% minor assessment grade per quarter.</w:t>
      </w:r>
    </w:p>
    <w:p w14:paraId="4300EF38" w14:textId="77777777" w:rsidR="00CA50A6" w:rsidRPr="00EB6AAF" w:rsidRDefault="00CA50A6" w:rsidP="00EB6AAF">
      <w:pPr>
        <w:pStyle w:val="Style"/>
        <w:ind w:right="72"/>
        <w:rPr>
          <w:rFonts w:ascii="Calibri" w:hAnsi="Calibri"/>
          <w:b/>
          <w:bCs/>
          <w:sz w:val="20"/>
          <w:szCs w:val="20"/>
        </w:rPr>
      </w:pPr>
    </w:p>
    <w:p w14:paraId="15E618D4" w14:textId="77777777" w:rsidR="00CA50A6" w:rsidRPr="00EB6AAF" w:rsidRDefault="00CA50A6" w:rsidP="00EB6AAF">
      <w:pPr>
        <w:pStyle w:val="Style"/>
        <w:ind w:right="72"/>
        <w:rPr>
          <w:rFonts w:ascii="Calibri" w:hAnsi="Calibri"/>
          <w:sz w:val="20"/>
          <w:szCs w:val="20"/>
        </w:rPr>
      </w:pPr>
      <w:r w:rsidRPr="00EB6AAF">
        <w:rPr>
          <w:rFonts w:ascii="Calibri" w:hAnsi="Calibri"/>
          <w:b/>
          <w:bCs/>
          <w:sz w:val="20"/>
          <w:szCs w:val="20"/>
        </w:rPr>
        <w:t>Plagiarism</w:t>
      </w:r>
    </w:p>
    <w:p w14:paraId="37533C8E" w14:textId="77777777" w:rsidR="00CA50A6" w:rsidRPr="00EB6AAF" w:rsidRDefault="00CA50A6" w:rsidP="00EB6AAF">
      <w:pPr>
        <w:ind w:right="72"/>
        <w:rPr>
          <w:rFonts w:ascii="Calibri" w:hAnsi="Calibri"/>
          <w:sz w:val="20"/>
          <w:szCs w:val="20"/>
        </w:rPr>
      </w:pPr>
      <w:r w:rsidRPr="00EB6AAF">
        <w:rPr>
          <w:rFonts w:ascii="Calibri" w:hAnsi="Calibri"/>
          <w:sz w:val="20"/>
          <w:szCs w:val="20"/>
        </w:rPr>
        <w:t>Plagiarism is not permitted at Panther Creek High School. Students and parents should read the student/parent handbook’s section on integrity found on the Panther Creek website (</w:t>
      </w:r>
      <w:r w:rsidRPr="00EB6AAF">
        <w:rPr>
          <w:rFonts w:ascii="Calibri" w:hAnsi="Calibri"/>
          <w:sz w:val="20"/>
          <w:szCs w:val="20"/>
          <w:u w:val="single"/>
        </w:rPr>
        <w:t>http://panthercreekhs. wcpss.net</w:t>
      </w:r>
      <w:r w:rsidRPr="00EB6AAF">
        <w:rPr>
          <w:rFonts w:ascii="Calibri" w:hAnsi="Calibri"/>
          <w:sz w:val="20"/>
          <w:szCs w:val="20"/>
        </w:rPr>
        <w:t>).</w:t>
      </w:r>
    </w:p>
    <w:p w14:paraId="0F46EEA1" w14:textId="77777777" w:rsidR="00CA50A6" w:rsidRPr="00EB6AAF" w:rsidRDefault="00CA50A6" w:rsidP="00EB6AAF">
      <w:pPr>
        <w:ind w:right="72"/>
        <w:rPr>
          <w:rFonts w:ascii="Calibri" w:hAnsi="Calibri"/>
          <w:sz w:val="20"/>
          <w:szCs w:val="20"/>
        </w:rPr>
      </w:pPr>
    </w:p>
    <w:p w14:paraId="2F3D3E34" w14:textId="77777777" w:rsidR="002B10D9" w:rsidRDefault="002B10D9" w:rsidP="002B10D9">
      <w:pPr>
        <w:ind w:right="72"/>
        <w:rPr>
          <w:rFonts w:ascii="Calibri" w:hAnsi="Calibri"/>
          <w:sz w:val="20"/>
          <w:szCs w:val="20"/>
        </w:rPr>
      </w:pPr>
    </w:p>
    <w:p w14:paraId="0DA909FA" w14:textId="127E7623" w:rsidR="00495D04" w:rsidRPr="009B73F3" w:rsidRDefault="002B10D9" w:rsidP="009B73F3">
      <w:pPr>
        <w:ind w:right="72"/>
        <w:jc w:val="center"/>
        <w:rPr>
          <w:rFonts w:ascii="Calibri" w:hAnsi="Calibri"/>
          <w:b/>
          <w:sz w:val="28"/>
          <w:szCs w:val="28"/>
        </w:rPr>
      </w:pPr>
      <w:r w:rsidRPr="00495D04">
        <w:rPr>
          <w:rFonts w:ascii="Calibri" w:hAnsi="Calibri"/>
          <w:b/>
          <w:sz w:val="28"/>
          <w:szCs w:val="28"/>
        </w:rPr>
        <w:t xml:space="preserve">Ms. </w:t>
      </w:r>
      <w:proofErr w:type="spellStart"/>
      <w:r w:rsidRPr="00495D04">
        <w:rPr>
          <w:rFonts w:ascii="Calibri" w:hAnsi="Calibri"/>
          <w:b/>
          <w:sz w:val="28"/>
          <w:szCs w:val="28"/>
        </w:rPr>
        <w:t>Wernersbach’s</w:t>
      </w:r>
      <w:proofErr w:type="spellEnd"/>
      <w:r w:rsidRPr="00495D04">
        <w:rPr>
          <w:rFonts w:ascii="Calibri" w:hAnsi="Calibri"/>
          <w:b/>
          <w:sz w:val="28"/>
          <w:szCs w:val="28"/>
        </w:rPr>
        <w:t xml:space="preserve"> </w:t>
      </w:r>
      <w:r w:rsidR="00495D04" w:rsidRPr="00495D04">
        <w:rPr>
          <w:rFonts w:ascii="Calibri" w:hAnsi="Calibri"/>
          <w:b/>
          <w:sz w:val="28"/>
          <w:szCs w:val="28"/>
        </w:rPr>
        <w:t>Expectations</w:t>
      </w:r>
      <w:r w:rsidR="009B73F3">
        <w:rPr>
          <w:rFonts w:ascii="Calibri" w:hAnsi="Calibri"/>
          <w:b/>
          <w:sz w:val="28"/>
          <w:szCs w:val="28"/>
        </w:rPr>
        <w:t xml:space="preserve"> </w:t>
      </w:r>
      <w:r w:rsidR="009B73F3" w:rsidRPr="009B73F3">
        <w:rPr>
          <w:rFonts w:ascii="Calibri" w:hAnsi="Calibri"/>
          <w:b/>
          <w:sz w:val="28"/>
          <w:szCs w:val="28"/>
        </w:rPr>
        <w:sym w:font="Wingdings" w:char="F04A"/>
      </w:r>
    </w:p>
    <w:p w14:paraId="28F07597" w14:textId="77777777" w:rsidR="009B73F3" w:rsidRDefault="009B73F3" w:rsidP="00495D04">
      <w:pPr>
        <w:rPr>
          <w:rFonts w:ascii="Calibri" w:hAnsi="Calibri" w:cs="Lucida Sans Unicode"/>
          <w:b/>
          <w:sz w:val="22"/>
          <w:szCs w:val="22"/>
        </w:rPr>
      </w:pPr>
    </w:p>
    <w:p w14:paraId="2BDBFD6B" w14:textId="77777777" w:rsidR="002F21C7" w:rsidRDefault="002F21C7" w:rsidP="00495D04">
      <w:pPr>
        <w:rPr>
          <w:rFonts w:ascii="Calibri" w:hAnsi="Calibri" w:cs="Lucida Sans Unicode"/>
          <w:b/>
          <w:sz w:val="22"/>
          <w:szCs w:val="22"/>
        </w:rPr>
        <w:sectPr w:rsidR="002F21C7" w:rsidSect="00495D04">
          <w:type w:val="continuous"/>
          <w:pgSz w:w="12240" w:h="15840"/>
          <w:pgMar w:top="720" w:right="720" w:bottom="720" w:left="720" w:header="720" w:footer="720" w:gutter="0"/>
          <w:cols w:space="720"/>
          <w:docGrid w:linePitch="360"/>
        </w:sectPr>
      </w:pPr>
    </w:p>
    <w:p w14:paraId="3195CA5D" w14:textId="77777777" w:rsidR="00495D04" w:rsidRPr="002F21C7" w:rsidRDefault="00495D04" w:rsidP="00495D04">
      <w:pPr>
        <w:rPr>
          <w:rFonts w:ascii="Calibri" w:hAnsi="Calibri" w:cs="Lucida Sans Unicode"/>
          <w:b/>
          <w:sz w:val="20"/>
          <w:szCs w:val="20"/>
        </w:rPr>
      </w:pPr>
      <w:r w:rsidRPr="002F21C7">
        <w:rPr>
          <w:rFonts w:ascii="Calibri" w:hAnsi="Calibri" w:cs="Lucida Sans Unicode"/>
          <w:b/>
          <w:sz w:val="20"/>
          <w:szCs w:val="20"/>
        </w:rPr>
        <w:t>Daily Classroom Requirements:</w:t>
      </w:r>
    </w:p>
    <w:p w14:paraId="5A81191E" w14:textId="77777777" w:rsidR="00495D04" w:rsidRPr="002F21C7" w:rsidRDefault="00495D04" w:rsidP="007F0802">
      <w:pPr>
        <w:rPr>
          <w:rFonts w:ascii="Calibri" w:hAnsi="Calibri" w:cs="Lucida Sans Unicode"/>
          <w:i/>
          <w:iCs/>
          <w:sz w:val="20"/>
          <w:szCs w:val="20"/>
        </w:rPr>
      </w:pPr>
      <w:r w:rsidRPr="002F21C7">
        <w:rPr>
          <w:rFonts w:ascii="Calibri" w:hAnsi="Calibri" w:cs="Lucida Sans Unicode"/>
          <w:i/>
          <w:iCs/>
          <w:sz w:val="20"/>
          <w:szCs w:val="20"/>
        </w:rPr>
        <w:t>Required Supplies:</w:t>
      </w:r>
    </w:p>
    <w:p w14:paraId="08E4C282" w14:textId="1AB94B28" w:rsidR="007F0802" w:rsidRPr="00447B12" w:rsidRDefault="00495D04" w:rsidP="00F1115B">
      <w:pPr>
        <w:numPr>
          <w:ilvl w:val="0"/>
          <w:numId w:val="9"/>
        </w:numPr>
        <w:rPr>
          <w:rFonts w:ascii="Calibri" w:hAnsi="Calibri" w:cs="Lucida Sans Unicode"/>
          <w:sz w:val="20"/>
          <w:szCs w:val="20"/>
        </w:rPr>
      </w:pPr>
      <w:r w:rsidRPr="006C4B22">
        <w:rPr>
          <w:rFonts w:ascii="Calibri" w:hAnsi="Calibri" w:cs="Lucida Sans Unicode"/>
          <w:sz w:val="20"/>
          <w:szCs w:val="20"/>
          <w:highlight w:val="yellow"/>
        </w:rPr>
        <w:t>3-ring binder</w:t>
      </w:r>
      <w:r w:rsidR="00EA08D3" w:rsidRPr="00447B12">
        <w:rPr>
          <w:rFonts w:ascii="Calibri" w:hAnsi="Calibri" w:cs="Lucida Sans Unicode"/>
          <w:sz w:val="20"/>
          <w:szCs w:val="20"/>
        </w:rPr>
        <w:t xml:space="preserve"> with </w:t>
      </w:r>
      <w:r w:rsidR="007F0802" w:rsidRPr="00447B12">
        <w:rPr>
          <w:rFonts w:ascii="Calibri" w:hAnsi="Calibri" w:cs="Lucida Sans Unicode"/>
          <w:sz w:val="20"/>
          <w:szCs w:val="20"/>
        </w:rPr>
        <w:t xml:space="preserve">loose leaf paper and </w:t>
      </w:r>
      <w:r w:rsidR="00EA08D3" w:rsidRPr="00447B12">
        <w:rPr>
          <w:rFonts w:ascii="Calibri" w:hAnsi="Calibri" w:cs="Lucida Sans Unicode"/>
          <w:sz w:val="20"/>
          <w:szCs w:val="20"/>
        </w:rPr>
        <w:t xml:space="preserve">dividers – </w:t>
      </w:r>
      <w:r w:rsidR="0091489F" w:rsidRPr="00447B12">
        <w:rPr>
          <w:rFonts w:ascii="Calibri" w:hAnsi="Calibri" w:cs="Lucida Sans Unicode"/>
          <w:sz w:val="20"/>
          <w:szCs w:val="20"/>
        </w:rPr>
        <w:t>SIX sections</w:t>
      </w:r>
      <w:r w:rsidR="007F0802" w:rsidRPr="00447B12">
        <w:rPr>
          <w:rFonts w:ascii="Calibri" w:hAnsi="Calibri" w:cs="Lucida Sans Unicode"/>
          <w:sz w:val="20"/>
          <w:szCs w:val="20"/>
        </w:rPr>
        <w:t xml:space="preserve">: </w:t>
      </w:r>
      <w:r w:rsidR="00F1115B" w:rsidRPr="00447B12">
        <w:rPr>
          <w:rFonts w:ascii="Calibri" w:hAnsi="Calibri" w:cs="Lucida Sans Unicode"/>
          <w:sz w:val="20"/>
          <w:szCs w:val="20"/>
        </w:rPr>
        <w:t>Gilgamesh, Oedipu</w:t>
      </w:r>
      <w:r w:rsidR="0091489F" w:rsidRPr="00447B12">
        <w:rPr>
          <w:rFonts w:ascii="Calibri" w:hAnsi="Calibri" w:cs="Lucida Sans Unicode"/>
          <w:sz w:val="20"/>
          <w:szCs w:val="20"/>
        </w:rPr>
        <w:t>s Rex, Things Fall Apart, Night</w:t>
      </w:r>
      <w:r w:rsidR="00BA6CCE" w:rsidRPr="00447B12">
        <w:rPr>
          <w:rFonts w:ascii="Calibri" w:hAnsi="Calibri" w:cs="Lucida Sans Unicode"/>
          <w:sz w:val="20"/>
          <w:szCs w:val="20"/>
        </w:rPr>
        <w:t>/Holocaust</w:t>
      </w:r>
      <w:r w:rsidR="000053BE" w:rsidRPr="00447B12">
        <w:rPr>
          <w:rFonts w:ascii="Calibri" w:hAnsi="Calibri" w:cs="Lucida Sans Unicode"/>
          <w:sz w:val="20"/>
          <w:szCs w:val="20"/>
        </w:rPr>
        <w:t xml:space="preserve">, Independent </w:t>
      </w:r>
      <w:r w:rsidR="0091489F" w:rsidRPr="00447B12">
        <w:rPr>
          <w:rFonts w:ascii="Calibri" w:hAnsi="Calibri" w:cs="Lucida Sans Unicode"/>
          <w:sz w:val="20"/>
          <w:szCs w:val="20"/>
        </w:rPr>
        <w:t>Book Club, Writing/Grammar</w:t>
      </w:r>
    </w:p>
    <w:p w14:paraId="4B06B3A4" w14:textId="77777777" w:rsidR="00495D04" w:rsidRPr="002F21C7" w:rsidRDefault="00495D04" w:rsidP="00495D04">
      <w:pPr>
        <w:numPr>
          <w:ilvl w:val="0"/>
          <w:numId w:val="9"/>
        </w:numPr>
        <w:rPr>
          <w:rFonts w:ascii="Calibri" w:hAnsi="Calibri" w:cs="Lucida Sans Unicode"/>
          <w:sz w:val="20"/>
          <w:szCs w:val="20"/>
        </w:rPr>
      </w:pPr>
      <w:r w:rsidRPr="002F21C7">
        <w:rPr>
          <w:rFonts w:ascii="Calibri" w:hAnsi="Calibri" w:cs="Lucida Sans Unicode"/>
          <w:sz w:val="20"/>
          <w:szCs w:val="20"/>
        </w:rPr>
        <w:t>Pens and/or Pencils</w:t>
      </w:r>
    </w:p>
    <w:p w14:paraId="5B26802E" w14:textId="77777777" w:rsidR="00495D04" w:rsidRPr="002F21C7" w:rsidRDefault="00495D04" w:rsidP="00495D04">
      <w:pPr>
        <w:numPr>
          <w:ilvl w:val="0"/>
          <w:numId w:val="9"/>
        </w:numPr>
        <w:rPr>
          <w:rFonts w:ascii="Calibri" w:hAnsi="Calibri" w:cs="Lucida Sans Unicode"/>
          <w:sz w:val="20"/>
          <w:szCs w:val="20"/>
        </w:rPr>
      </w:pPr>
      <w:r w:rsidRPr="002F21C7">
        <w:rPr>
          <w:rFonts w:ascii="Calibri" w:hAnsi="Calibri" w:cs="Lucida Sans Unicode"/>
          <w:sz w:val="20"/>
          <w:szCs w:val="20"/>
        </w:rPr>
        <w:t>Highlighters</w:t>
      </w:r>
    </w:p>
    <w:p w14:paraId="6F104A3C" w14:textId="77777777" w:rsidR="00495D04" w:rsidRPr="002F21C7" w:rsidRDefault="007F0802" w:rsidP="00495D04">
      <w:pPr>
        <w:numPr>
          <w:ilvl w:val="0"/>
          <w:numId w:val="9"/>
        </w:numPr>
        <w:rPr>
          <w:rFonts w:ascii="Calibri" w:hAnsi="Calibri" w:cs="Lucida Sans Unicode"/>
          <w:sz w:val="20"/>
          <w:szCs w:val="20"/>
        </w:rPr>
      </w:pPr>
      <w:r w:rsidRPr="002F21C7">
        <w:rPr>
          <w:rFonts w:ascii="Calibri" w:hAnsi="Calibri" w:cs="Lucida Sans Unicode"/>
          <w:sz w:val="20"/>
          <w:szCs w:val="20"/>
        </w:rPr>
        <w:t>Internet access</w:t>
      </w:r>
    </w:p>
    <w:p w14:paraId="5EFCE4B8" w14:textId="77777777" w:rsidR="00495D04" w:rsidRPr="002F21C7" w:rsidRDefault="00495D04" w:rsidP="00EB6AAF">
      <w:pPr>
        <w:rPr>
          <w:rFonts w:ascii="Calibri" w:hAnsi="Calibri"/>
          <w:sz w:val="20"/>
          <w:szCs w:val="20"/>
        </w:rPr>
      </w:pPr>
    </w:p>
    <w:p w14:paraId="26DF49AD" w14:textId="77777777" w:rsidR="00495D04" w:rsidRPr="002F21C7" w:rsidRDefault="00495D04" w:rsidP="00495D04">
      <w:pPr>
        <w:pStyle w:val="BodyTextIndent"/>
        <w:ind w:left="0"/>
        <w:rPr>
          <w:rFonts w:ascii="Calibri" w:hAnsi="Calibri" w:cs="Lucida Sans Unicode"/>
          <w:b/>
          <w:sz w:val="20"/>
        </w:rPr>
      </w:pPr>
      <w:r w:rsidRPr="002F21C7">
        <w:rPr>
          <w:rFonts w:ascii="Calibri" w:hAnsi="Calibri" w:cs="Lucida Sans Unicode"/>
          <w:b/>
          <w:sz w:val="20"/>
        </w:rPr>
        <w:t>General Expectations</w:t>
      </w:r>
    </w:p>
    <w:p w14:paraId="5F1A3BBA" w14:textId="77777777" w:rsidR="009B73F3" w:rsidRPr="002F21C7" w:rsidRDefault="009B73F3" w:rsidP="00495D04">
      <w:pPr>
        <w:pStyle w:val="BodyTextIndent"/>
        <w:ind w:left="0"/>
        <w:rPr>
          <w:rFonts w:ascii="Calibri" w:hAnsi="Calibri" w:cs="Lucida Sans Unicode"/>
          <w:i/>
          <w:sz w:val="20"/>
        </w:rPr>
      </w:pPr>
      <w:r w:rsidRPr="002F21C7">
        <w:rPr>
          <w:rFonts w:ascii="Calibri" w:hAnsi="Calibri" w:cs="Lucida Sans Unicode"/>
          <w:i/>
          <w:sz w:val="20"/>
        </w:rPr>
        <w:t>I expect us to work together to make this classroom a pleasant place to learn!</w:t>
      </w:r>
    </w:p>
    <w:p w14:paraId="0C722C29" w14:textId="77777777" w:rsidR="00495D04" w:rsidRPr="002F21C7" w:rsidRDefault="00495D04" w:rsidP="00495D04">
      <w:pPr>
        <w:numPr>
          <w:ilvl w:val="0"/>
          <w:numId w:val="8"/>
        </w:numPr>
        <w:rPr>
          <w:rFonts w:ascii="Calibri" w:hAnsi="Calibri"/>
          <w:sz w:val="20"/>
          <w:szCs w:val="20"/>
        </w:rPr>
      </w:pPr>
      <w:r w:rsidRPr="002F21C7">
        <w:rPr>
          <w:rFonts w:ascii="Calibri" w:hAnsi="Calibri"/>
          <w:sz w:val="20"/>
          <w:szCs w:val="20"/>
        </w:rPr>
        <w:t xml:space="preserve">Be </w:t>
      </w:r>
      <w:r w:rsidRPr="006C4B22">
        <w:rPr>
          <w:rFonts w:ascii="Calibri" w:hAnsi="Calibri"/>
          <w:sz w:val="20"/>
          <w:szCs w:val="20"/>
          <w:highlight w:val="yellow"/>
        </w:rPr>
        <w:t>PROMPT</w:t>
      </w:r>
      <w:r w:rsidRPr="002F21C7">
        <w:rPr>
          <w:rFonts w:ascii="Calibri" w:hAnsi="Calibri"/>
          <w:sz w:val="20"/>
          <w:szCs w:val="20"/>
        </w:rPr>
        <w:t xml:space="preserve"> in arriving to class and </w:t>
      </w:r>
      <w:r w:rsidRPr="002F21C7">
        <w:rPr>
          <w:rFonts w:ascii="Calibri" w:hAnsi="Calibri"/>
          <w:b/>
          <w:sz w:val="20"/>
          <w:szCs w:val="20"/>
        </w:rPr>
        <w:t>be in your seat</w:t>
      </w:r>
      <w:r w:rsidRPr="002F21C7">
        <w:rPr>
          <w:rFonts w:ascii="Calibri" w:hAnsi="Calibri"/>
          <w:sz w:val="20"/>
          <w:szCs w:val="20"/>
        </w:rPr>
        <w:t xml:space="preserve"> when the bell rings – you should immediately start working on your “Do Now” Bell Ringer.  </w:t>
      </w:r>
    </w:p>
    <w:p w14:paraId="1314CF5A" w14:textId="6CC83ADD" w:rsidR="00495D04" w:rsidRPr="002F21C7" w:rsidRDefault="00495D04" w:rsidP="00495D04">
      <w:pPr>
        <w:numPr>
          <w:ilvl w:val="0"/>
          <w:numId w:val="8"/>
        </w:numPr>
        <w:rPr>
          <w:rFonts w:ascii="Calibri" w:hAnsi="Calibri"/>
          <w:sz w:val="20"/>
          <w:szCs w:val="20"/>
        </w:rPr>
      </w:pPr>
      <w:r w:rsidRPr="002F21C7">
        <w:rPr>
          <w:rFonts w:ascii="Calibri" w:hAnsi="Calibri"/>
          <w:sz w:val="20"/>
          <w:szCs w:val="20"/>
        </w:rPr>
        <w:t xml:space="preserve">Be </w:t>
      </w:r>
      <w:r w:rsidRPr="006C4B22">
        <w:rPr>
          <w:rFonts w:ascii="Calibri" w:hAnsi="Calibri"/>
          <w:sz w:val="20"/>
          <w:szCs w:val="20"/>
          <w:highlight w:val="yellow"/>
        </w:rPr>
        <w:t>PREPARED</w:t>
      </w:r>
      <w:r w:rsidRPr="002F21C7">
        <w:rPr>
          <w:rFonts w:ascii="Calibri" w:hAnsi="Calibri"/>
          <w:sz w:val="20"/>
          <w:szCs w:val="20"/>
        </w:rPr>
        <w:t xml:space="preserve"> </w:t>
      </w:r>
      <w:r w:rsidR="009B73F3" w:rsidRPr="002F21C7">
        <w:rPr>
          <w:rFonts w:ascii="Calibri" w:hAnsi="Calibri"/>
          <w:sz w:val="20"/>
          <w:szCs w:val="20"/>
        </w:rPr>
        <w:t>to learn</w:t>
      </w:r>
      <w:r w:rsidR="0067559C">
        <w:rPr>
          <w:rFonts w:ascii="Calibri" w:hAnsi="Calibri"/>
          <w:sz w:val="20"/>
          <w:szCs w:val="20"/>
        </w:rPr>
        <w:t xml:space="preserve"> </w:t>
      </w:r>
      <w:r w:rsidRPr="002F21C7">
        <w:rPr>
          <w:rFonts w:ascii="Calibri" w:hAnsi="Calibri"/>
          <w:sz w:val="20"/>
          <w:szCs w:val="20"/>
        </w:rPr>
        <w:t>by having supplies and materials with you each day and on your desk, ready to use, when the bell rings.</w:t>
      </w:r>
    </w:p>
    <w:p w14:paraId="20637ADA" w14:textId="77777777" w:rsidR="00495D04" w:rsidRPr="002F21C7" w:rsidRDefault="00495D04" w:rsidP="00495D04">
      <w:pPr>
        <w:numPr>
          <w:ilvl w:val="0"/>
          <w:numId w:val="8"/>
        </w:numPr>
        <w:rPr>
          <w:rFonts w:ascii="Calibri" w:hAnsi="Calibri"/>
          <w:sz w:val="20"/>
          <w:szCs w:val="20"/>
        </w:rPr>
      </w:pPr>
      <w:r w:rsidRPr="002F21C7">
        <w:rPr>
          <w:rFonts w:ascii="Calibri" w:hAnsi="Calibri"/>
          <w:sz w:val="20"/>
          <w:szCs w:val="20"/>
        </w:rPr>
        <w:t xml:space="preserve">Be </w:t>
      </w:r>
      <w:r w:rsidRPr="006C4B22">
        <w:rPr>
          <w:rFonts w:ascii="Calibri" w:hAnsi="Calibri"/>
          <w:sz w:val="20"/>
          <w:szCs w:val="20"/>
          <w:highlight w:val="yellow"/>
        </w:rPr>
        <w:t>RESPONSIBLE</w:t>
      </w:r>
      <w:r w:rsidRPr="002F21C7">
        <w:rPr>
          <w:rFonts w:ascii="Calibri" w:hAnsi="Calibri"/>
          <w:sz w:val="20"/>
          <w:szCs w:val="20"/>
        </w:rPr>
        <w:t xml:space="preserve"> by keeping up with assignments and turning in all work when due.</w:t>
      </w:r>
    </w:p>
    <w:p w14:paraId="236CB7CB" w14:textId="77777777" w:rsidR="00495D04" w:rsidRPr="009E4794" w:rsidRDefault="00495D04" w:rsidP="00495D04">
      <w:pPr>
        <w:numPr>
          <w:ilvl w:val="0"/>
          <w:numId w:val="8"/>
        </w:numPr>
        <w:rPr>
          <w:rFonts w:ascii="Calibri" w:hAnsi="Calibri"/>
          <w:i/>
          <w:sz w:val="20"/>
          <w:szCs w:val="20"/>
        </w:rPr>
      </w:pPr>
      <w:r w:rsidRPr="002F21C7">
        <w:rPr>
          <w:rFonts w:ascii="Calibri" w:hAnsi="Calibri"/>
          <w:sz w:val="20"/>
          <w:szCs w:val="20"/>
        </w:rPr>
        <w:t xml:space="preserve">Be </w:t>
      </w:r>
      <w:r w:rsidRPr="006C4B22">
        <w:rPr>
          <w:rFonts w:ascii="Calibri" w:hAnsi="Calibri"/>
          <w:sz w:val="20"/>
          <w:szCs w:val="20"/>
          <w:highlight w:val="yellow"/>
        </w:rPr>
        <w:t>RESPECTFUL</w:t>
      </w:r>
      <w:r w:rsidRPr="002F21C7">
        <w:rPr>
          <w:rFonts w:ascii="Calibri" w:hAnsi="Calibri"/>
          <w:sz w:val="20"/>
          <w:szCs w:val="20"/>
        </w:rPr>
        <w:t xml:space="preserve"> of your teacher and your fellow students. Disrespect of any sort will not be tolerated. </w:t>
      </w:r>
      <w:r w:rsidRPr="002F21C7">
        <w:rPr>
          <w:rFonts w:ascii="Calibri" w:hAnsi="Calibri"/>
          <w:i/>
          <w:sz w:val="20"/>
          <w:szCs w:val="20"/>
        </w:rPr>
        <w:t>Conduct yourself with maturity and self-respect.</w:t>
      </w:r>
    </w:p>
    <w:p w14:paraId="742BFE0D" w14:textId="76AE8BD7" w:rsidR="009E4794" w:rsidRPr="002F21C7" w:rsidRDefault="009E4794" w:rsidP="00495D04">
      <w:pPr>
        <w:numPr>
          <w:ilvl w:val="0"/>
          <w:numId w:val="8"/>
        </w:numPr>
        <w:rPr>
          <w:rFonts w:ascii="Calibri" w:hAnsi="Calibri"/>
          <w:i/>
          <w:sz w:val="20"/>
          <w:szCs w:val="20"/>
        </w:rPr>
      </w:pPr>
      <w:r w:rsidRPr="00954339">
        <w:rPr>
          <w:rFonts w:ascii="Calibri" w:hAnsi="Calibri"/>
          <w:sz w:val="20"/>
          <w:szCs w:val="20"/>
          <w:highlight w:val="yellow"/>
        </w:rPr>
        <w:t>CELL PHONE/ELECTRONICS CLASSROOM POLICY</w:t>
      </w:r>
      <w:r>
        <w:rPr>
          <w:rFonts w:ascii="Calibri" w:hAnsi="Calibri"/>
          <w:sz w:val="20"/>
          <w:szCs w:val="20"/>
        </w:rPr>
        <w:t xml:space="preserve"> – from bell to bell, cell phones/electronics should be </w:t>
      </w:r>
      <w:r>
        <w:rPr>
          <w:rFonts w:ascii="Calibri" w:hAnsi="Calibri"/>
          <w:sz w:val="20"/>
          <w:szCs w:val="20"/>
        </w:rPr>
        <w:t>OFF and out of sight unless teacher permission is given for academic purposes only. Failure to adhere to this rule will result in parent communication and teacher given lunch detention.</w:t>
      </w:r>
    </w:p>
    <w:p w14:paraId="1CD39BDF" w14:textId="77777777" w:rsidR="00495D04" w:rsidRPr="002F21C7" w:rsidRDefault="00EA08D3" w:rsidP="00EA08D3">
      <w:pPr>
        <w:numPr>
          <w:ilvl w:val="0"/>
          <w:numId w:val="8"/>
        </w:numPr>
        <w:rPr>
          <w:rFonts w:ascii="Calibri" w:hAnsi="Calibri"/>
          <w:i/>
          <w:sz w:val="20"/>
          <w:szCs w:val="20"/>
        </w:rPr>
      </w:pPr>
      <w:r w:rsidRPr="002F21C7">
        <w:rPr>
          <w:rFonts w:ascii="Calibri" w:hAnsi="Calibri"/>
          <w:sz w:val="20"/>
          <w:szCs w:val="20"/>
        </w:rPr>
        <w:t>Be POSITIVE</w:t>
      </w:r>
      <w:r w:rsidRPr="002F21C7">
        <w:rPr>
          <w:rFonts w:ascii="Calibri" w:hAnsi="Calibri"/>
          <w:i/>
          <w:sz w:val="20"/>
          <w:szCs w:val="20"/>
        </w:rPr>
        <w:t xml:space="preserve"> </w:t>
      </w:r>
      <w:r w:rsidRPr="002F21C7">
        <w:rPr>
          <w:rFonts w:ascii="Calibri" w:hAnsi="Calibri"/>
          <w:sz w:val="20"/>
          <w:szCs w:val="20"/>
        </w:rPr>
        <w:t xml:space="preserve">and </w:t>
      </w:r>
      <w:r w:rsidR="00495D04" w:rsidRPr="002F21C7">
        <w:rPr>
          <w:rFonts w:ascii="Calibri" w:hAnsi="Calibri"/>
          <w:sz w:val="20"/>
          <w:szCs w:val="20"/>
        </w:rPr>
        <w:t>Be AWESOME!</w:t>
      </w:r>
    </w:p>
    <w:p w14:paraId="7D0F8B88" w14:textId="77777777" w:rsidR="00EA08D3" w:rsidRPr="002F21C7" w:rsidRDefault="00EA08D3" w:rsidP="00EA08D3">
      <w:pPr>
        <w:numPr>
          <w:ilvl w:val="0"/>
          <w:numId w:val="8"/>
        </w:numPr>
        <w:rPr>
          <w:rFonts w:ascii="Calibri" w:hAnsi="Calibri"/>
          <w:i/>
          <w:sz w:val="20"/>
          <w:szCs w:val="20"/>
        </w:rPr>
      </w:pPr>
      <w:r w:rsidRPr="002F21C7">
        <w:rPr>
          <w:rFonts w:ascii="Calibri" w:hAnsi="Calibri"/>
          <w:sz w:val="20"/>
          <w:szCs w:val="20"/>
        </w:rPr>
        <w:t xml:space="preserve">SMILE TOO! </w:t>
      </w:r>
      <w:r w:rsidRPr="002F21C7">
        <w:rPr>
          <w:rFonts w:ascii="Calibri" w:hAnsi="Calibri"/>
          <w:sz w:val="20"/>
          <w:szCs w:val="20"/>
        </w:rPr>
        <w:sym w:font="Wingdings" w:char="F04A"/>
      </w:r>
    </w:p>
    <w:p w14:paraId="5868D239" w14:textId="77777777" w:rsidR="00495D04" w:rsidRPr="002F21C7" w:rsidRDefault="00495D04" w:rsidP="00EB6AAF">
      <w:pPr>
        <w:rPr>
          <w:rFonts w:ascii="Calibri" w:hAnsi="Calibri"/>
          <w:sz w:val="20"/>
          <w:szCs w:val="20"/>
        </w:rPr>
      </w:pPr>
    </w:p>
    <w:p w14:paraId="4855AB40" w14:textId="5444F993" w:rsidR="009B73F3" w:rsidRPr="002F21C7" w:rsidRDefault="000053BE" w:rsidP="009B73F3">
      <w:pPr>
        <w:ind w:right="72"/>
        <w:rPr>
          <w:rFonts w:ascii="Calibri" w:hAnsi="Calibri"/>
          <w:b/>
          <w:sz w:val="20"/>
          <w:szCs w:val="20"/>
        </w:rPr>
      </w:pPr>
      <w:r>
        <w:rPr>
          <w:rFonts w:ascii="Calibri" w:hAnsi="Calibri"/>
          <w:b/>
          <w:sz w:val="20"/>
          <w:szCs w:val="20"/>
        </w:rPr>
        <w:t>CANVAS</w:t>
      </w:r>
    </w:p>
    <w:p w14:paraId="19978839" w14:textId="27B3DDC0" w:rsidR="00495D04" w:rsidRPr="002F21C7" w:rsidRDefault="00495D04" w:rsidP="009B73F3">
      <w:pPr>
        <w:pStyle w:val="ListParagraph"/>
        <w:numPr>
          <w:ilvl w:val="0"/>
          <w:numId w:val="10"/>
        </w:numPr>
        <w:ind w:right="72"/>
        <w:rPr>
          <w:rFonts w:ascii="Calibri" w:hAnsi="Calibri"/>
          <w:sz w:val="20"/>
          <w:szCs w:val="20"/>
        </w:rPr>
      </w:pPr>
      <w:r w:rsidRPr="002F21C7">
        <w:rPr>
          <w:rFonts w:ascii="Calibri" w:hAnsi="Calibri"/>
          <w:sz w:val="20"/>
          <w:szCs w:val="20"/>
        </w:rPr>
        <w:t xml:space="preserve">Please log on to </w:t>
      </w:r>
      <w:r w:rsidR="00B61344">
        <w:rPr>
          <w:rFonts w:ascii="Calibri" w:hAnsi="Calibri"/>
          <w:sz w:val="20"/>
          <w:szCs w:val="20"/>
        </w:rPr>
        <w:t>CANVAS</w:t>
      </w:r>
      <w:r w:rsidRPr="002F21C7">
        <w:rPr>
          <w:rFonts w:ascii="Calibri" w:hAnsi="Calibri"/>
          <w:sz w:val="20"/>
          <w:szCs w:val="20"/>
        </w:rPr>
        <w:t xml:space="preserve"> ASAP – here you will have access to important information about our class such as handouts, calendars, assignments and other useful information.</w:t>
      </w:r>
    </w:p>
    <w:p w14:paraId="09623245" w14:textId="192F470B" w:rsidR="009E4794" w:rsidRDefault="009B73F3" w:rsidP="009E4794">
      <w:pPr>
        <w:pStyle w:val="ListParagraph"/>
        <w:numPr>
          <w:ilvl w:val="0"/>
          <w:numId w:val="8"/>
        </w:numPr>
        <w:ind w:right="72"/>
        <w:rPr>
          <w:rFonts w:ascii="Calibri" w:hAnsi="Calibri"/>
          <w:sz w:val="20"/>
          <w:szCs w:val="20"/>
        </w:rPr>
      </w:pPr>
      <w:r w:rsidRPr="002F21C7">
        <w:rPr>
          <w:rFonts w:ascii="Calibri" w:hAnsi="Calibri"/>
          <w:sz w:val="20"/>
          <w:szCs w:val="20"/>
        </w:rPr>
        <w:t xml:space="preserve">Handouts and assignments will be posted here – please be sure to check </w:t>
      </w:r>
      <w:r w:rsidR="00B61344">
        <w:rPr>
          <w:rFonts w:ascii="Calibri" w:hAnsi="Calibri"/>
          <w:sz w:val="20"/>
          <w:szCs w:val="20"/>
        </w:rPr>
        <w:t>CANVAS</w:t>
      </w:r>
      <w:r w:rsidRPr="002F21C7">
        <w:rPr>
          <w:rFonts w:ascii="Calibri" w:hAnsi="Calibri"/>
          <w:sz w:val="20"/>
          <w:szCs w:val="20"/>
        </w:rPr>
        <w:t xml:space="preserve"> if you are absent or if you need to print another copy of a handout from class.</w:t>
      </w:r>
      <w:r w:rsidR="007F0802" w:rsidRPr="002F21C7">
        <w:rPr>
          <w:rFonts w:ascii="Calibri" w:hAnsi="Calibri"/>
          <w:sz w:val="20"/>
          <w:szCs w:val="20"/>
        </w:rPr>
        <w:t xml:space="preserve"> Y</w:t>
      </w:r>
      <w:r w:rsidRPr="002F21C7">
        <w:rPr>
          <w:rFonts w:ascii="Calibri" w:hAnsi="Calibri"/>
          <w:sz w:val="20"/>
          <w:szCs w:val="20"/>
        </w:rPr>
        <w:t xml:space="preserve">ou are responsible for completing work posted on </w:t>
      </w:r>
      <w:r w:rsidR="00326FE0">
        <w:rPr>
          <w:rFonts w:ascii="Calibri" w:hAnsi="Calibri"/>
          <w:sz w:val="20"/>
          <w:szCs w:val="20"/>
        </w:rPr>
        <w:t>CANVAS</w:t>
      </w:r>
      <w:r w:rsidRPr="002F21C7">
        <w:rPr>
          <w:rFonts w:ascii="Calibri" w:hAnsi="Calibri"/>
          <w:sz w:val="20"/>
          <w:szCs w:val="20"/>
        </w:rPr>
        <w:t xml:space="preserve"> BEFORE returning to school.</w:t>
      </w:r>
    </w:p>
    <w:p w14:paraId="74B74576" w14:textId="77777777" w:rsidR="00447B12" w:rsidRDefault="00447B12" w:rsidP="00447B12">
      <w:pPr>
        <w:ind w:right="72"/>
        <w:rPr>
          <w:rFonts w:ascii="Calibri" w:hAnsi="Calibri"/>
          <w:b/>
          <w:sz w:val="20"/>
          <w:szCs w:val="20"/>
        </w:rPr>
      </w:pPr>
    </w:p>
    <w:p w14:paraId="7BFB3724" w14:textId="77777777" w:rsidR="00B61344" w:rsidRDefault="000053BE" w:rsidP="00447B12">
      <w:pPr>
        <w:ind w:right="72"/>
        <w:rPr>
          <w:rFonts w:ascii="Calibri" w:hAnsi="Calibri"/>
          <w:sz w:val="20"/>
          <w:szCs w:val="20"/>
        </w:rPr>
      </w:pPr>
      <w:r w:rsidRPr="00B61344">
        <w:rPr>
          <w:rFonts w:ascii="Calibri" w:hAnsi="Calibri"/>
          <w:b/>
          <w:sz w:val="20"/>
          <w:szCs w:val="20"/>
        </w:rPr>
        <w:t>TURNITIN</w:t>
      </w:r>
    </w:p>
    <w:p w14:paraId="14B8FFE0" w14:textId="149A1AED" w:rsidR="009E4794" w:rsidRPr="007B187D" w:rsidRDefault="00B61344" w:rsidP="007B187D">
      <w:pPr>
        <w:pStyle w:val="ListParagraph"/>
        <w:numPr>
          <w:ilvl w:val="0"/>
          <w:numId w:val="8"/>
        </w:numPr>
        <w:ind w:right="72"/>
        <w:rPr>
          <w:rFonts w:ascii="Calibri" w:hAnsi="Calibri"/>
          <w:sz w:val="20"/>
          <w:szCs w:val="20"/>
        </w:rPr>
        <w:sectPr w:rsidR="009E4794" w:rsidRPr="007B187D" w:rsidSect="009E4794">
          <w:type w:val="continuous"/>
          <w:pgSz w:w="12240" w:h="15840"/>
          <w:pgMar w:top="720" w:right="720" w:bottom="720" w:left="720" w:header="720" w:footer="720" w:gutter="0"/>
          <w:cols w:num="2" w:space="720"/>
          <w:docGrid w:linePitch="360"/>
        </w:sectPr>
      </w:pPr>
      <w:r>
        <w:rPr>
          <w:rFonts w:ascii="Calibri" w:hAnsi="Calibri"/>
          <w:sz w:val="20"/>
          <w:szCs w:val="20"/>
        </w:rPr>
        <w:t>A</w:t>
      </w:r>
      <w:r w:rsidR="009E4794" w:rsidRPr="00B61344">
        <w:rPr>
          <w:rFonts w:ascii="Calibri" w:hAnsi="Calibri"/>
          <w:sz w:val="20"/>
          <w:szCs w:val="20"/>
        </w:rPr>
        <w:t xml:space="preserve">ll major writing assignments and essays will be submitted to </w:t>
      </w:r>
      <w:r w:rsidR="000053BE" w:rsidRPr="00B61344">
        <w:rPr>
          <w:rFonts w:ascii="Calibri" w:hAnsi="Calibri"/>
          <w:sz w:val="20"/>
          <w:szCs w:val="20"/>
        </w:rPr>
        <w:t>TURNITIN</w:t>
      </w:r>
      <w:r w:rsidR="009E4794" w:rsidRPr="00B61344">
        <w:rPr>
          <w:rFonts w:ascii="Calibri" w:hAnsi="Calibri"/>
          <w:sz w:val="20"/>
          <w:szCs w:val="20"/>
        </w:rPr>
        <w:t xml:space="preserve"> to check for plagiarism AND handed in as a printed copy in class. Both actions must be done in order to receive credit for the assignment to be considered on time.</w:t>
      </w:r>
      <w:r w:rsidR="007B187D">
        <w:rPr>
          <w:rFonts w:ascii="Calibri" w:hAnsi="Calibri"/>
          <w:sz w:val="20"/>
          <w:szCs w:val="20"/>
        </w:rPr>
        <w:t xml:space="preserve"> USERNAME MUST BE WAKE COUNTY EMAIL.</w:t>
      </w:r>
    </w:p>
    <w:p w14:paraId="7E71DCBA" w14:textId="77777777" w:rsidR="009B73F3" w:rsidRPr="002F21C7" w:rsidRDefault="009B73F3" w:rsidP="00EB6AAF">
      <w:pPr>
        <w:rPr>
          <w:rFonts w:ascii="Calibri" w:hAnsi="Calibri"/>
          <w:sz w:val="20"/>
          <w:szCs w:val="20"/>
        </w:rPr>
      </w:pPr>
    </w:p>
    <w:p w14:paraId="0FF35F20" w14:textId="77777777" w:rsidR="009E4794" w:rsidRDefault="009E4794" w:rsidP="009B73F3">
      <w:pPr>
        <w:rPr>
          <w:rFonts w:ascii="Calibri" w:hAnsi="Calibri" w:cs="Lucida Sans Unicode"/>
          <w:b/>
          <w:sz w:val="20"/>
          <w:szCs w:val="20"/>
        </w:rPr>
      </w:pPr>
    </w:p>
    <w:p w14:paraId="06950F4B" w14:textId="77777777" w:rsidR="009E4794" w:rsidRDefault="009E4794" w:rsidP="009B73F3">
      <w:pPr>
        <w:rPr>
          <w:rFonts w:ascii="Calibri" w:hAnsi="Calibri" w:cs="Lucida Sans Unicode"/>
          <w:b/>
          <w:sz w:val="20"/>
          <w:szCs w:val="20"/>
        </w:rPr>
      </w:pPr>
    </w:p>
    <w:p w14:paraId="712DCD1E" w14:textId="6CF77E63" w:rsidR="009B73F3" w:rsidRPr="006C4B22" w:rsidRDefault="009B73F3" w:rsidP="009B73F3">
      <w:pPr>
        <w:rPr>
          <w:rFonts w:ascii="Calibri" w:hAnsi="Calibri" w:cs="Lucida Sans Unicode"/>
          <w:b/>
          <w:sz w:val="28"/>
          <w:szCs w:val="28"/>
          <w:highlight w:val="yellow"/>
        </w:rPr>
      </w:pPr>
      <w:r w:rsidRPr="006C4B22">
        <w:rPr>
          <w:rFonts w:ascii="Calibri" w:hAnsi="Calibri" w:cs="Lucida Sans Unicode"/>
          <w:b/>
          <w:sz w:val="28"/>
          <w:szCs w:val="28"/>
          <w:highlight w:val="yellow"/>
        </w:rPr>
        <w:t xml:space="preserve">SMART LUNCH – ROOM </w:t>
      </w:r>
      <w:r w:rsidR="00447B12" w:rsidRPr="006C4B22">
        <w:rPr>
          <w:rFonts w:ascii="Calibri" w:hAnsi="Calibri" w:cs="Lucida Sans Unicode"/>
          <w:b/>
          <w:sz w:val="28"/>
          <w:szCs w:val="28"/>
          <w:highlight w:val="yellow"/>
        </w:rPr>
        <w:t>3628</w:t>
      </w:r>
      <w:r w:rsidR="009E4794" w:rsidRPr="006C4B22">
        <w:rPr>
          <w:rFonts w:ascii="Calibri" w:hAnsi="Calibri" w:cs="Lucida Sans Unicode"/>
          <w:b/>
          <w:sz w:val="28"/>
          <w:szCs w:val="28"/>
          <w:highlight w:val="yellow"/>
        </w:rPr>
        <w:t>:</w:t>
      </w:r>
    </w:p>
    <w:p w14:paraId="0522FA5A" w14:textId="77FED005" w:rsidR="009B73F3" w:rsidRDefault="00C91B56" w:rsidP="00EB6AAF">
      <w:pPr>
        <w:rPr>
          <w:rFonts w:ascii="Calibri" w:hAnsi="Calibri"/>
          <w:b/>
          <w:sz w:val="28"/>
          <w:szCs w:val="28"/>
        </w:rPr>
      </w:pPr>
      <w:r w:rsidRPr="006C4B22">
        <w:rPr>
          <w:rFonts w:ascii="Calibri" w:hAnsi="Calibri"/>
          <w:b/>
          <w:sz w:val="28"/>
          <w:szCs w:val="28"/>
          <w:highlight w:val="yellow"/>
        </w:rPr>
        <w:t>MONDAY</w:t>
      </w:r>
      <w:r w:rsidR="007C57D1" w:rsidRPr="006C4B22">
        <w:rPr>
          <w:rFonts w:ascii="Calibri" w:hAnsi="Calibri"/>
          <w:b/>
          <w:sz w:val="28"/>
          <w:szCs w:val="28"/>
          <w:highlight w:val="yellow"/>
        </w:rPr>
        <w:t xml:space="preserve"> – During </w:t>
      </w:r>
      <w:r w:rsidRPr="006C4B22">
        <w:rPr>
          <w:rFonts w:ascii="Calibri" w:hAnsi="Calibri"/>
          <w:b/>
          <w:sz w:val="28"/>
          <w:szCs w:val="28"/>
          <w:highlight w:val="yellow"/>
        </w:rPr>
        <w:t xml:space="preserve">B </w:t>
      </w:r>
      <w:r w:rsidR="009B73F3" w:rsidRPr="006C4B22">
        <w:rPr>
          <w:rFonts w:ascii="Calibri" w:hAnsi="Calibri"/>
          <w:b/>
          <w:sz w:val="28"/>
          <w:szCs w:val="28"/>
          <w:highlight w:val="yellow"/>
        </w:rPr>
        <w:t>Lunch</w:t>
      </w:r>
      <w:r w:rsidR="007F0802" w:rsidRPr="006C4B22">
        <w:rPr>
          <w:rFonts w:ascii="Calibri" w:hAnsi="Calibri"/>
          <w:b/>
          <w:sz w:val="28"/>
          <w:szCs w:val="28"/>
          <w:highlight w:val="yellow"/>
        </w:rPr>
        <w:tab/>
      </w:r>
      <w:r w:rsidR="007F0802" w:rsidRPr="006C4B22">
        <w:rPr>
          <w:rFonts w:ascii="Calibri" w:hAnsi="Calibri"/>
          <w:b/>
          <w:sz w:val="28"/>
          <w:szCs w:val="28"/>
          <w:highlight w:val="yellow"/>
        </w:rPr>
        <w:tab/>
      </w:r>
      <w:r w:rsidRPr="006C4B22">
        <w:rPr>
          <w:rFonts w:ascii="Calibri" w:hAnsi="Calibri"/>
          <w:b/>
          <w:sz w:val="28"/>
          <w:szCs w:val="28"/>
          <w:highlight w:val="yellow"/>
        </w:rPr>
        <w:t>THURSDAY</w:t>
      </w:r>
      <w:r w:rsidR="007C57D1" w:rsidRPr="006C4B22">
        <w:rPr>
          <w:rFonts w:ascii="Calibri" w:hAnsi="Calibri"/>
          <w:b/>
          <w:sz w:val="28"/>
          <w:szCs w:val="28"/>
          <w:highlight w:val="yellow"/>
        </w:rPr>
        <w:t xml:space="preserve"> – During </w:t>
      </w:r>
      <w:proofErr w:type="gramStart"/>
      <w:r w:rsidRPr="006C4B22">
        <w:rPr>
          <w:rFonts w:ascii="Calibri" w:hAnsi="Calibri"/>
          <w:b/>
          <w:sz w:val="28"/>
          <w:szCs w:val="28"/>
          <w:highlight w:val="yellow"/>
        </w:rPr>
        <w:t>A</w:t>
      </w:r>
      <w:proofErr w:type="gramEnd"/>
      <w:r w:rsidR="000053BE" w:rsidRPr="006C4B22">
        <w:rPr>
          <w:rFonts w:ascii="Calibri" w:hAnsi="Calibri"/>
          <w:b/>
          <w:sz w:val="28"/>
          <w:szCs w:val="28"/>
          <w:highlight w:val="yellow"/>
        </w:rPr>
        <w:t xml:space="preserve"> Lunch</w:t>
      </w:r>
    </w:p>
    <w:p w14:paraId="0E2CECC4" w14:textId="36F66963" w:rsidR="006C4B22" w:rsidRPr="00C91B56" w:rsidRDefault="006C4B22" w:rsidP="00EB6AAF">
      <w:pPr>
        <w:rPr>
          <w:rFonts w:ascii="Calibri" w:hAnsi="Calibri"/>
          <w:b/>
          <w:sz w:val="28"/>
          <w:szCs w:val="28"/>
        </w:rPr>
      </w:pPr>
      <w:r>
        <w:rPr>
          <w:rFonts w:ascii="Calibri" w:hAnsi="Calibri"/>
          <w:b/>
          <w:sz w:val="28"/>
          <w:szCs w:val="28"/>
        </w:rPr>
        <w:t xml:space="preserve">Mrs. Spears – Monday A Lunch and Tuesday B </w:t>
      </w:r>
      <w:proofErr w:type="gramStart"/>
      <w:r>
        <w:rPr>
          <w:rFonts w:ascii="Calibri" w:hAnsi="Calibri"/>
          <w:b/>
          <w:sz w:val="28"/>
          <w:szCs w:val="28"/>
        </w:rPr>
        <w:t>Lunch  -</w:t>
      </w:r>
      <w:proofErr w:type="gramEnd"/>
      <w:r>
        <w:rPr>
          <w:rFonts w:ascii="Calibri" w:hAnsi="Calibri"/>
          <w:b/>
          <w:sz w:val="28"/>
          <w:szCs w:val="28"/>
        </w:rPr>
        <w:t xml:space="preserve"> Room 1620</w:t>
      </w:r>
    </w:p>
    <w:p w14:paraId="29EB0B50" w14:textId="77777777" w:rsidR="009B73F3" w:rsidRPr="002F21C7" w:rsidRDefault="009B73F3" w:rsidP="00EB6AAF">
      <w:pPr>
        <w:rPr>
          <w:rFonts w:ascii="Calibri" w:hAnsi="Calibri"/>
          <w:sz w:val="20"/>
          <w:szCs w:val="20"/>
        </w:rPr>
      </w:pPr>
    </w:p>
    <w:p w14:paraId="391DD3E1" w14:textId="044EAB6B" w:rsidR="009B73F3" w:rsidRPr="002F21C7" w:rsidRDefault="009B73F3" w:rsidP="00EB6AAF">
      <w:pPr>
        <w:rPr>
          <w:rFonts w:ascii="Calibri" w:hAnsi="Calibri"/>
          <w:b/>
          <w:i/>
          <w:sz w:val="20"/>
          <w:szCs w:val="20"/>
        </w:rPr>
      </w:pPr>
      <w:r w:rsidRPr="002F21C7">
        <w:rPr>
          <w:rFonts w:ascii="Calibri" w:hAnsi="Calibri"/>
          <w:b/>
          <w:i/>
          <w:sz w:val="20"/>
          <w:szCs w:val="20"/>
        </w:rPr>
        <w:t xml:space="preserve">In order to receive </w:t>
      </w:r>
      <w:r w:rsidR="009E4794">
        <w:rPr>
          <w:rFonts w:ascii="Calibri" w:hAnsi="Calibri"/>
          <w:b/>
          <w:i/>
          <w:sz w:val="20"/>
          <w:szCs w:val="20"/>
        </w:rPr>
        <w:t xml:space="preserve">an incentive of 100 quiz grade </w:t>
      </w:r>
      <w:r w:rsidRPr="002F21C7">
        <w:rPr>
          <w:rFonts w:ascii="Calibri" w:hAnsi="Calibri"/>
          <w:b/>
          <w:i/>
          <w:sz w:val="20"/>
          <w:szCs w:val="20"/>
        </w:rPr>
        <w:t xml:space="preserve">credit for SMART lunch, students must attend four (4) SMART lunch </w:t>
      </w:r>
      <w:r w:rsidR="00B61344">
        <w:rPr>
          <w:rFonts w:ascii="Calibri" w:hAnsi="Calibri"/>
          <w:b/>
          <w:i/>
          <w:sz w:val="20"/>
          <w:szCs w:val="20"/>
        </w:rPr>
        <w:t>sessions during each quarter</w:t>
      </w:r>
      <w:r w:rsidRPr="002F21C7">
        <w:rPr>
          <w:rFonts w:ascii="Calibri" w:hAnsi="Calibri"/>
          <w:b/>
          <w:i/>
          <w:sz w:val="20"/>
          <w:szCs w:val="20"/>
        </w:rPr>
        <w:t xml:space="preserve"> – two before interims and two after interims.</w:t>
      </w:r>
    </w:p>
    <w:p w14:paraId="48563415" w14:textId="77777777" w:rsidR="00EA08D3" w:rsidRPr="002F21C7" w:rsidRDefault="00EA08D3" w:rsidP="00EB6AAF">
      <w:pPr>
        <w:rPr>
          <w:rFonts w:ascii="Calibri" w:hAnsi="Calibri"/>
          <w:sz w:val="20"/>
          <w:szCs w:val="20"/>
        </w:rPr>
      </w:pPr>
    </w:p>
    <w:p w14:paraId="2E18DF33" w14:textId="77777777" w:rsidR="00EA08D3" w:rsidRPr="002F21C7" w:rsidRDefault="00EA08D3" w:rsidP="00EB6AAF">
      <w:pPr>
        <w:rPr>
          <w:rFonts w:ascii="Calibri" w:hAnsi="Calibri"/>
          <w:b/>
          <w:sz w:val="20"/>
          <w:szCs w:val="20"/>
        </w:rPr>
      </w:pPr>
      <w:r w:rsidRPr="002F21C7">
        <w:rPr>
          <w:rFonts w:ascii="Calibri" w:hAnsi="Calibri"/>
          <w:b/>
          <w:sz w:val="20"/>
          <w:szCs w:val="20"/>
        </w:rPr>
        <w:t>Contact Information:</w:t>
      </w:r>
    </w:p>
    <w:p w14:paraId="0B376BA4" w14:textId="6412C769" w:rsidR="00EA08D3" w:rsidRPr="006F17DB" w:rsidRDefault="00954339" w:rsidP="00EB6AAF">
      <w:pPr>
        <w:rPr>
          <w:rFonts w:ascii="Calibri" w:hAnsi="Calibri"/>
        </w:rPr>
      </w:pPr>
      <w:hyperlink r:id="rId6" w:history="1">
        <w:r w:rsidR="000053BE" w:rsidRPr="006F17DB">
          <w:rPr>
            <w:rStyle w:val="Hyperlink"/>
            <w:rFonts w:ascii="Calibri" w:hAnsi="Calibri"/>
            <w:color w:val="auto"/>
            <w:u w:val="none"/>
          </w:rPr>
          <w:t>Ms. Wernersbach: kwernersbach@wcpss.net</w:t>
        </w:r>
      </w:hyperlink>
      <w:r w:rsidR="00543463" w:rsidRPr="006F17DB">
        <w:rPr>
          <w:rStyle w:val="Hyperlink"/>
          <w:rFonts w:ascii="Calibri" w:hAnsi="Calibri"/>
          <w:u w:val="none"/>
        </w:rPr>
        <w:tab/>
      </w:r>
      <w:r w:rsidR="000053BE" w:rsidRPr="006F17DB">
        <w:rPr>
          <w:rStyle w:val="Hyperlink"/>
          <w:rFonts w:ascii="Calibri" w:hAnsi="Calibri"/>
          <w:color w:val="auto"/>
          <w:u w:val="none"/>
        </w:rPr>
        <w:t xml:space="preserve">Mrs. Spears: </w:t>
      </w:r>
      <w:hyperlink r:id="rId7" w:history="1">
        <w:r w:rsidR="00B61344" w:rsidRPr="006F17DB">
          <w:rPr>
            <w:rStyle w:val="Hyperlink"/>
            <w:rFonts w:ascii="Calibri" w:hAnsi="Calibri"/>
            <w:color w:val="auto"/>
            <w:u w:val="none"/>
          </w:rPr>
          <w:t>cspears@wcpss.net</w:t>
        </w:r>
      </w:hyperlink>
      <w:r w:rsidR="00B61344" w:rsidRPr="006F17DB">
        <w:rPr>
          <w:rStyle w:val="Hyperlink"/>
          <w:rFonts w:ascii="Calibri" w:hAnsi="Calibri"/>
          <w:color w:val="auto"/>
          <w:u w:val="none"/>
        </w:rPr>
        <w:t xml:space="preserve"> (Academic Class only)</w:t>
      </w:r>
    </w:p>
    <w:p w14:paraId="68292A53" w14:textId="77777777" w:rsidR="00EA08D3" w:rsidRPr="00B61344" w:rsidRDefault="00EA08D3" w:rsidP="00EB6AAF">
      <w:pPr>
        <w:rPr>
          <w:rFonts w:ascii="Calibri" w:hAnsi="Calibri"/>
          <w:sz w:val="20"/>
          <w:szCs w:val="20"/>
        </w:rPr>
      </w:pPr>
    </w:p>
    <w:p w14:paraId="0E499164" w14:textId="688B8CE6" w:rsidR="00EA08D3" w:rsidRPr="002F21C7" w:rsidRDefault="00BA6CCE" w:rsidP="00EB6AAF">
      <w:pPr>
        <w:rPr>
          <w:rFonts w:ascii="Calibri" w:hAnsi="Calibri"/>
          <w:i/>
          <w:sz w:val="20"/>
          <w:szCs w:val="20"/>
        </w:rPr>
      </w:pPr>
      <w:r>
        <w:rPr>
          <w:rFonts w:ascii="Calibri" w:hAnsi="Calibri"/>
          <w:i/>
          <w:sz w:val="20"/>
          <w:szCs w:val="20"/>
        </w:rPr>
        <w:t>We</w:t>
      </w:r>
      <w:r w:rsidR="00EA08D3" w:rsidRPr="002F21C7">
        <w:rPr>
          <w:rFonts w:ascii="Calibri" w:hAnsi="Calibri"/>
          <w:i/>
          <w:sz w:val="20"/>
          <w:szCs w:val="20"/>
        </w:rPr>
        <w:t xml:space="preserve"> believe co</w:t>
      </w:r>
      <w:r>
        <w:rPr>
          <w:rFonts w:ascii="Calibri" w:hAnsi="Calibri"/>
          <w:i/>
          <w:sz w:val="20"/>
          <w:szCs w:val="20"/>
        </w:rPr>
        <w:t>mmunication is key to success. We</w:t>
      </w:r>
      <w:r w:rsidR="00EA08D3" w:rsidRPr="002F21C7">
        <w:rPr>
          <w:rFonts w:ascii="Calibri" w:hAnsi="Calibri"/>
          <w:i/>
          <w:sz w:val="20"/>
          <w:szCs w:val="20"/>
        </w:rPr>
        <w:t xml:space="preserve"> encourage parents to contact </w:t>
      </w:r>
      <w:r>
        <w:rPr>
          <w:rFonts w:ascii="Calibri" w:hAnsi="Calibri"/>
          <w:i/>
          <w:sz w:val="20"/>
          <w:szCs w:val="20"/>
        </w:rPr>
        <w:t>us</w:t>
      </w:r>
      <w:r w:rsidR="00EA08D3" w:rsidRPr="002F21C7">
        <w:rPr>
          <w:rFonts w:ascii="Calibri" w:hAnsi="Calibri"/>
          <w:i/>
          <w:sz w:val="20"/>
          <w:szCs w:val="20"/>
        </w:rPr>
        <w:t xml:space="preserve"> with any questions or concerns about your student’s progress this semester. You can che</w:t>
      </w:r>
      <w:bookmarkStart w:id="0" w:name="_GoBack"/>
      <w:bookmarkEnd w:id="0"/>
      <w:r w:rsidR="00EA08D3" w:rsidRPr="002F21C7">
        <w:rPr>
          <w:rFonts w:ascii="Calibri" w:hAnsi="Calibri"/>
          <w:i/>
          <w:sz w:val="20"/>
          <w:szCs w:val="20"/>
        </w:rPr>
        <w:t xml:space="preserve">ck your student’s progress online or through email communication with </w:t>
      </w:r>
      <w:r>
        <w:rPr>
          <w:rFonts w:ascii="Calibri" w:hAnsi="Calibri"/>
          <w:i/>
          <w:sz w:val="20"/>
          <w:szCs w:val="20"/>
        </w:rPr>
        <w:t>us</w:t>
      </w:r>
      <w:r w:rsidR="00EA08D3" w:rsidRPr="002F21C7">
        <w:rPr>
          <w:rFonts w:ascii="Calibri" w:hAnsi="Calibri"/>
          <w:i/>
          <w:sz w:val="20"/>
          <w:szCs w:val="20"/>
        </w:rPr>
        <w:t xml:space="preserve">. You can also access our </w:t>
      </w:r>
      <w:r>
        <w:rPr>
          <w:rFonts w:ascii="Calibri" w:hAnsi="Calibri"/>
          <w:i/>
          <w:sz w:val="20"/>
          <w:szCs w:val="20"/>
        </w:rPr>
        <w:t>Canvas site for more information</w:t>
      </w:r>
      <w:r w:rsidR="00EA08D3" w:rsidRPr="002F21C7">
        <w:rPr>
          <w:rFonts w:ascii="Calibri" w:hAnsi="Calibri"/>
          <w:i/>
          <w:sz w:val="20"/>
          <w:szCs w:val="20"/>
        </w:rPr>
        <w:t>. Students are expected to check this site when absent and complete assigned work</w:t>
      </w:r>
      <w:r w:rsidR="007F0802" w:rsidRPr="002F21C7">
        <w:rPr>
          <w:rFonts w:ascii="Calibri" w:hAnsi="Calibri"/>
          <w:i/>
          <w:sz w:val="20"/>
          <w:szCs w:val="20"/>
        </w:rPr>
        <w:t>.</w:t>
      </w:r>
      <w:r>
        <w:rPr>
          <w:rFonts w:ascii="Calibri" w:hAnsi="Calibri"/>
          <w:i/>
          <w:sz w:val="20"/>
          <w:szCs w:val="20"/>
        </w:rPr>
        <w:t xml:space="preserve"> We are</w:t>
      </w:r>
      <w:r w:rsidR="007F0802" w:rsidRPr="002F21C7">
        <w:rPr>
          <w:rFonts w:ascii="Calibri" w:hAnsi="Calibri"/>
          <w:i/>
          <w:sz w:val="20"/>
          <w:szCs w:val="20"/>
        </w:rPr>
        <w:t xml:space="preserve"> also available during SMART Lunc</w:t>
      </w:r>
      <w:r w:rsidR="007B187D">
        <w:rPr>
          <w:rFonts w:ascii="Calibri" w:hAnsi="Calibri"/>
          <w:i/>
          <w:sz w:val="20"/>
          <w:szCs w:val="20"/>
        </w:rPr>
        <w:t xml:space="preserve">h </w:t>
      </w:r>
      <w:r w:rsidR="00C62EEF">
        <w:rPr>
          <w:rFonts w:ascii="Calibri" w:hAnsi="Calibri"/>
          <w:i/>
          <w:sz w:val="20"/>
          <w:szCs w:val="20"/>
        </w:rPr>
        <w:t xml:space="preserve">in Room 3628 </w:t>
      </w:r>
      <w:r w:rsidR="007B187D">
        <w:rPr>
          <w:rFonts w:ascii="Calibri" w:hAnsi="Calibri"/>
          <w:i/>
          <w:sz w:val="20"/>
          <w:szCs w:val="20"/>
        </w:rPr>
        <w:t>and after school in Room 36</w:t>
      </w:r>
      <w:r>
        <w:rPr>
          <w:rFonts w:ascii="Calibri" w:hAnsi="Calibri"/>
          <w:i/>
          <w:sz w:val="20"/>
          <w:szCs w:val="20"/>
        </w:rPr>
        <w:t>2</w:t>
      </w:r>
      <w:r w:rsidR="00C62EEF">
        <w:rPr>
          <w:rFonts w:ascii="Calibri" w:hAnsi="Calibri"/>
          <w:i/>
          <w:sz w:val="20"/>
          <w:szCs w:val="20"/>
        </w:rPr>
        <w:t>2</w:t>
      </w:r>
      <w:r w:rsidR="00831145">
        <w:rPr>
          <w:rFonts w:ascii="Calibri" w:hAnsi="Calibri"/>
          <w:i/>
          <w:sz w:val="20"/>
          <w:szCs w:val="20"/>
        </w:rPr>
        <w:t>.</w:t>
      </w:r>
    </w:p>
    <w:p w14:paraId="375B57A2" w14:textId="77777777" w:rsidR="007F0802" w:rsidRPr="002F21C7" w:rsidRDefault="007F0802" w:rsidP="00EB6AAF">
      <w:pPr>
        <w:rPr>
          <w:rFonts w:ascii="Calibri" w:hAnsi="Calibri"/>
          <w:i/>
          <w:sz w:val="20"/>
          <w:szCs w:val="20"/>
        </w:rPr>
      </w:pPr>
    </w:p>
    <w:p w14:paraId="463DC56E" w14:textId="72BDF344" w:rsidR="007F0802" w:rsidRPr="002F21C7" w:rsidRDefault="007F0802" w:rsidP="00EB6AAF">
      <w:pPr>
        <w:rPr>
          <w:rFonts w:ascii="Calibri" w:hAnsi="Calibri"/>
          <w:i/>
          <w:sz w:val="20"/>
          <w:szCs w:val="20"/>
        </w:rPr>
      </w:pPr>
      <w:r w:rsidRPr="002F21C7">
        <w:rPr>
          <w:rFonts w:ascii="Calibri" w:hAnsi="Calibri"/>
          <w:i/>
          <w:sz w:val="20"/>
          <w:szCs w:val="20"/>
        </w:rPr>
        <w:t xml:space="preserve">Please let </w:t>
      </w:r>
      <w:r w:rsidR="00B61344">
        <w:rPr>
          <w:rFonts w:ascii="Calibri" w:hAnsi="Calibri"/>
          <w:i/>
          <w:sz w:val="20"/>
          <w:szCs w:val="20"/>
        </w:rPr>
        <w:t>us</w:t>
      </w:r>
      <w:r w:rsidRPr="002F21C7">
        <w:rPr>
          <w:rFonts w:ascii="Calibri" w:hAnsi="Calibri"/>
          <w:i/>
          <w:sz w:val="20"/>
          <w:szCs w:val="20"/>
        </w:rPr>
        <w:t xml:space="preserve"> k</w:t>
      </w:r>
      <w:r w:rsidR="00B61344">
        <w:rPr>
          <w:rFonts w:ascii="Calibri" w:hAnsi="Calibri"/>
          <w:i/>
          <w:sz w:val="20"/>
          <w:szCs w:val="20"/>
        </w:rPr>
        <w:t>now if you have any questions. We</w:t>
      </w:r>
      <w:r w:rsidRPr="002F21C7">
        <w:rPr>
          <w:rFonts w:ascii="Calibri" w:hAnsi="Calibri"/>
          <w:i/>
          <w:sz w:val="20"/>
          <w:szCs w:val="20"/>
        </w:rPr>
        <w:t xml:space="preserve"> look forward to working together in helping your student to grow as a writer, reader and learner during English 2.</w:t>
      </w:r>
    </w:p>
    <w:p w14:paraId="4ACBF629" w14:textId="77777777" w:rsidR="00EA08D3" w:rsidRPr="002F21C7" w:rsidRDefault="00EA08D3" w:rsidP="00EB6AAF">
      <w:pPr>
        <w:rPr>
          <w:rFonts w:ascii="Calibri" w:hAnsi="Calibri"/>
          <w:i/>
          <w:sz w:val="20"/>
          <w:szCs w:val="20"/>
        </w:rPr>
      </w:pPr>
    </w:p>
    <w:p w14:paraId="0DAF5DA3" w14:textId="77777777" w:rsidR="00EA08D3" w:rsidRPr="002F21C7" w:rsidRDefault="007F0802" w:rsidP="00EB6AAF">
      <w:pPr>
        <w:rPr>
          <w:rFonts w:ascii="Calibri" w:hAnsi="Calibri"/>
          <w:i/>
          <w:sz w:val="20"/>
          <w:szCs w:val="20"/>
        </w:rPr>
      </w:pPr>
      <w:r w:rsidRPr="002F21C7">
        <w:rPr>
          <w:rFonts w:ascii="Calibri" w:hAnsi="Calibri"/>
          <w:i/>
          <w:sz w:val="20"/>
          <w:szCs w:val="20"/>
        </w:rPr>
        <w:t>Sincerely,</w:t>
      </w:r>
    </w:p>
    <w:p w14:paraId="1BA7E86B" w14:textId="6F8FCE99" w:rsidR="00EA08D3" w:rsidRDefault="007F0802" w:rsidP="00EB6AAF">
      <w:pPr>
        <w:rPr>
          <w:rFonts w:ascii="Calibri" w:hAnsi="Calibri"/>
          <w:i/>
          <w:sz w:val="20"/>
          <w:szCs w:val="20"/>
        </w:rPr>
      </w:pPr>
      <w:r w:rsidRPr="002F21C7">
        <w:rPr>
          <w:rFonts w:ascii="Calibri" w:hAnsi="Calibri"/>
          <w:i/>
          <w:sz w:val="20"/>
          <w:szCs w:val="20"/>
        </w:rPr>
        <w:t xml:space="preserve">Ms. </w:t>
      </w:r>
      <w:r w:rsidR="009E4794">
        <w:rPr>
          <w:rFonts w:ascii="Calibri" w:hAnsi="Calibri"/>
          <w:i/>
          <w:sz w:val="20"/>
          <w:szCs w:val="20"/>
        </w:rPr>
        <w:t>Wernersbach, English 2 Teacher</w:t>
      </w:r>
    </w:p>
    <w:p w14:paraId="41CB4FDA" w14:textId="66D5D1AD" w:rsidR="00543463" w:rsidRDefault="00543463" w:rsidP="00EB6AAF">
      <w:pPr>
        <w:rPr>
          <w:rFonts w:ascii="Calibri" w:hAnsi="Calibri"/>
          <w:i/>
          <w:sz w:val="20"/>
          <w:szCs w:val="20"/>
        </w:rPr>
      </w:pPr>
      <w:r>
        <w:rPr>
          <w:rFonts w:ascii="Calibri" w:hAnsi="Calibri"/>
          <w:i/>
          <w:sz w:val="20"/>
          <w:szCs w:val="20"/>
        </w:rPr>
        <w:t>Ms. Cole, ICR Teacher</w:t>
      </w:r>
      <w:r w:rsidR="00BA6CCE">
        <w:rPr>
          <w:rFonts w:ascii="Calibri" w:hAnsi="Calibri"/>
          <w:i/>
          <w:sz w:val="20"/>
          <w:szCs w:val="20"/>
        </w:rPr>
        <w:t xml:space="preserve"> (Academic Class only)</w:t>
      </w:r>
    </w:p>
    <w:p w14:paraId="138C1F2D" w14:textId="77777777" w:rsidR="002F21C7" w:rsidRDefault="002F21C7" w:rsidP="00EB6AAF">
      <w:pPr>
        <w:rPr>
          <w:rFonts w:ascii="Calibri" w:hAnsi="Calibri"/>
          <w:i/>
          <w:sz w:val="20"/>
          <w:szCs w:val="20"/>
        </w:rPr>
      </w:pPr>
      <w:r>
        <w:rPr>
          <w:rFonts w:ascii="Calibri" w:hAnsi="Calibri"/>
          <w:i/>
          <w:sz w:val="20"/>
          <w:szCs w:val="20"/>
        </w:rPr>
        <w:t>____________________________________________________________________________________________________________</w:t>
      </w:r>
    </w:p>
    <w:p w14:paraId="02578D91" w14:textId="7F9A6B69" w:rsidR="00A20E43" w:rsidRPr="00640B82" w:rsidRDefault="00A20E43">
      <w:pPr>
        <w:rPr>
          <w:rFonts w:ascii="Calibri" w:hAnsi="Calibri"/>
          <w:i/>
          <w:sz w:val="20"/>
          <w:szCs w:val="20"/>
        </w:rPr>
      </w:pPr>
    </w:p>
    <w:sectPr w:rsidR="00A20E43" w:rsidRPr="00640B82" w:rsidSect="00495D0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8CBAC2"/>
    <w:lvl w:ilvl="0">
      <w:numFmt w:val="bullet"/>
      <w:lvlText w:val="*"/>
      <w:lvlJc w:val="left"/>
    </w:lvl>
  </w:abstractNum>
  <w:abstractNum w:abstractNumId="1" w15:restartNumberingAfterBreak="0">
    <w:nsid w:val="02E54661"/>
    <w:multiLevelType w:val="hybridMultilevel"/>
    <w:tmpl w:val="6DC0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21F2E"/>
    <w:multiLevelType w:val="hybridMultilevel"/>
    <w:tmpl w:val="BFBAC7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B812D2"/>
    <w:multiLevelType w:val="multilevel"/>
    <w:tmpl w:val="6786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0424D4"/>
    <w:multiLevelType w:val="hybridMultilevel"/>
    <w:tmpl w:val="04EAEA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00610F"/>
    <w:multiLevelType w:val="hybridMultilevel"/>
    <w:tmpl w:val="A4281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8D02F1"/>
    <w:multiLevelType w:val="hybridMultilevel"/>
    <w:tmpl w:val="25CA0D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DC5542"/>
    <w:multiLevelType w:val="hybridMultilevel"/>
    <w:tmpl w:val="2DEC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02A70"/>
    <w:multiLevelType w:val="hybridMultilevel"/>
    <w:tmpl w:val="9620E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727D65"/>
    <w:multiLevelType w:val="hybridMultilevel"/>
    <w:tmpl w:val="B4D4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B7912"/>
    <w:multiLevelType w:val="hybridMultilevel"/>
    <w:tmpl w:val="03E2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2B4BC8"/>
    <w:multiLevelType w:val="hybridMultilevel"/>
    <w:tmpl w:val="1AFEF9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F8034C2"/>
    <w:multiLevelType w:val="hybridMultilevel"/>
    <w:tmpl w:val="5118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C7A01"/>
    <w:multiLevelType w:val="hybridMultilevel"/>
    <w:tmpl w:val="B8669B34"/>
    <w:lvl w:ilvl="0" w:tplc="6CBCFB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3400A"/>
    <w:multiLevelType w:val="hybridMultilevel"/>
    <w:tmpl w:val="E82EDB88"/>
    <w:lvl w:ilvl="0" w:tplc="6CBCFB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AA4C06"/>
    <w:multiLevelType w:val="multilevel"/>
    <w:tmpl w:val="7F7E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6"/>
  </w:num>
  <w:num w:numId="3">
    <w:abstractNumId w:val="2"/>
  </w:num>
  <w:num w:numId="4">
    <w:abstractNumId w:val="1"/>
  </w:num>
  <w:num w:numId="5">
    <w:abstractNumId w:val="7"/>
  </w:num>
  <w:num w:numId="6">
    <w:abstractNumId w:val="11"/>
  </w:num>
  <w:num w:numId="7">
    <w:abstractNumId w:val="12"/>
  </w:num>
  <w:num w:numId="8">
    <w:abstractNumId w:val="10"/>
  </w:num>
  <w:num w:numId="9">
    <w:abstractNumId w:val="4"/>
  </w:num>
  <w:num w:numId="10">
    <w:abstractNumId w:val="9"/>
  </w:num>
  <w:num w:numId="11">
    <w:abstractNumId w:val="3"/>
  </w:num>
  <w:num w:numId="12">
    <w:abstractNumId w:val="14"/>
  </w:num>
  <w:num w:numId="13">
    <w:abstractNumId w:val="15"/>
  </w:num>
  <w:num w:numId="14">
    <w:abstractNumId w:val="13"/>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A6"/>
    <w:rsid w:val="000053BE"/>
    <w:rsid w:val="000C0DDC"/>
    <w:rsid w:val="001604A5"/>
    <w:rsid w:val="00180FF5"/>
    <w:rsid w:val="00184E89"/>
    <w:rsid w:val="00252B20"/>
    <w:rsid w:val="002571BE"/>
    <w:rsid w:val="002B10D9"/>
    <w:rsid w:val="002F21C7"/>
    <w:rsid w:val="00326FE0"/>
    <w:rsid w:val="00447B12"/>
    <w:rsid w:val="00495D04"/>
    <w:rsid w:val="004B59ED"/>
    <w:rsid w:val="004F5A9B"/>
    <w:rsid w:val="00500FDF"/>
    <w:rsid w:val="0052339F"/>
    <w:rsid w:val="00543463"/>
    <w:rsid w:val="00573305"/>
    <w:rsid w:val="00632DFC"/>
    <w:rsid w:val="00640B82"/>
    <w:rsid w:val="0067559C"/>
    <w:rsid w:val="006C4B22"/>
    <w:rsid w:val="006E4D01"/>
    <w:rsid w:val="006F17DB"/>
    <w:rsid w:val="007B187D"/>
    <w:rsid w:val="007C57D1"/>
    <w:rsid w:val="007F0802"/>
    <w:rsid w:val="00831145"/>
    <w:rsid w:val="008647CF"/>
    <w:rsid w:val="0089741A"/>
    <w:rsid w:val="0091489F"/>
    <w:rsid w:val="009506CE"/>
    <w:rsid w:val="00954339"/>
    <w:rsid w:val="009B73F3"/>
    <w:rsid w:val="009E4794"/>
    <w:rsid w:val="009F15E4"/>
    <w:rsid w:val="009F171E"/>
    <w:rsid w:val="00A20E43"/>
    <w:rsid w:val="00AB6362"/>
    <w:rsid w:val="00B61344"/>
    <w:rsid w:val="00BA6CCE"/>
    <w:rsid w:val="00BD47E5"/>
    <w:rsid w:val="00C62EEF"/>
    <w:rsid w:val="00C91B56"/>
    <w:rsid w:val="00CA50A6"/>
    <w:rsid w:val="00DF6D3D"/>
    <w:rsid w:val="00EA08D3"/>
    <w:rsid w:val="00EB6AAF"/>
    <w:rsid w:val="00F1115B"/>
    <w:rsid w:val="00F41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72ACC"/>
  <w14:defaultImageDpi w14:val="300"/>
  <w15:docId w15:val="{D9CE9332-6CFB-4E4C-93EC-420858EE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0A6"/>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CA50A6"/>
    <w:pPr>
      <w:widowControl w:val="0"/>
      <w:autoSpaceDE w:val="0"/>
      <w:autoSpaceDN w:val="0"/>
      <w:adjustRightInd w:val="0"/>
    </w:pPr>
    <w:rPr>
      <w:rFonts w:ascii="Times New Roman" w:eastAsia="Times New Roman" w:hAnsi="Times New Roman" w:cs="Times New Roman"/>
    </w:rPr>
  </w:style>
  <w:style w:type="paragraph" w:styleId="ListParagraph">
    <w:name w:val="List Paragraph"/>
    <w:basedOn w:val="Normal"/>
    <w:uiPriority w:val="34"/>
    <w:qFormat/>
    <w:rsid w:val="00EB6AAF"/>
    <w:pPr>
      <w:ind w:left="720"/>
      <w:contextualSpacing/>
    </w:pPr>
  </w:style>
  <w:style w:type="paragraph" w:styleId="BodyTextIndent">
    <w:name w:val="Body Text Indent"/>
    <w:basedOn w:val="Normal"/>
    <w:link w:val="BodyTextIndentChar"/>
    <w:semiHidden/>
    <w:rsid w:val="00EB6AAF"/>
    <w:pPr>
      <w:ind w:left="360"/>
    </w:pPr>
    <w:rPr>
      <w:rFonts w:ascii="Arial" w:eastAsia="Times New Roman" w:hAnsi="Arial"/>
      <w:sz w:val="22"/>
      <w:szCs w:val="20"/>
      <w:lang w:eastAsia="en-US"/>
    </w:rPr>
  </w:style>
  <w:style w:type="character" w:customStyle="1" w:styleId="BodyTextIndentChar">
    <w:name w:val="Body Text Indent Char"/>
    <w:basedOn w:val="DefaultParagraphFont"/>
    <w:link w:val="BodyTextIndent"/>
    <w:semiHidden/>
    <w:rsid w:val="00EB6AAF"/>
    <w:rPr>
      <w:rFonts w:ascii="Arial" w:eastAsia="Times New Roman" w:hAnsi="Arial" w:cs="Times New Roman"/>
      <w:sz w:val="22"/>
      <w:szCs w:val="20"/>
    </w:rPr>
  </w:style>
  <w:style w:type="character" w:styleId="Hyperlink">
    <w:name w:val="Hyperlink"/>
    <w:basedOn w:val="DefaultParagraphFont"/>
    <w:uiPriority w:val="99"/>
    <w:unhideWhenUsed/>
    <w:rsid w:val="00EA08D3"/>
    <w:rPr>
      <w:color w:val="0000FF" w:themeColor="hyperlink"/>
      <w:u w:val="single"/>
    </w:rPr>
  </w:style>
  <w:style w:type="paragraph" w:styleId="BalloonText">
    <w:name w:val="Balloon Text"/>
    <w:basedOn w:val="Normal"/>
    <w:link w:val="BalloonTextChar"/>
    <w:uiPriority w:val="99"/>
    <w:semiHidden/>
    <w:unhideWhenUsed/>
    <w:rsid w:val="009F15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15E4"/>
    <w:rPr>
      <w:rFonts w:ascii="Lucida Grande" w:eastAsia="SimSun" w:hAnsi="Lucida Grande" w:cs="Lucida Grande"/>
      <w:sz w:val="18"/>
      <w:szCs w:val="18"/>
      <w:lang w:eastAsia="zh-CN"/>
    </w:rPr>
  </w:style>
  <w:style w:type="character" w:customStyle="1" w:styleId="apple-converted-space">
    <w:name w:val="apple-converted-space"/>
    <w:basedOn w:val="DefaultParagraphFont"/>
    <w:rsid w:val="0089741A"/>
  </w:style>
  <w:style w:type="table" w:styleId="TableGrid">
    <w:name w:val="Table Grid"/>
    <w:basedOn w:val="TableNormal"/>
    <w:uiPriority w:val="59"/>
    <w:rsid w:val="00A2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980979">
      <w:bodyDiv w:val="1"/>
      <w:marLeft w:val="0"/>
      <w:marRight w:val="0"/>
      <w:marTop w:val="0"/>
      <w:marBottom w:val="0"/>
      <w:divBdr>
        <w:top w:val="none" w:sz="0" w:space="0" w:color="auto"/>
        <w:left w:val="none" w:sz="0" w:space="0" w:color="auto"/>
        <w:bottom w:val="none" w:sz="0" w:space="0" w:color="auto"/>
        <w:right w:val="none" w:sz="0" w:space="0" w:color="auto"/>
      </w:divBdr>
    </w:div>
    <w:div w:id="1606116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spears@wcps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20Wernersbach:%20kwernersbach@wcps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93119-55DB-4EE5-9831-DAA40108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3</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Wernersbach</dc:creator>
  <cp:keywords/>
  <dc:description/>
  <cp:lastModifiedBy>Kate Wernersbach</cp:lastModifiedBy>
  <cp:revision>24</cp:revision>
  <cp:lastPrinted>2017-01-23T13:29:00Z</cp:lastPrinted>
  <dcterms:created xsi:type="dcterms:W3CDTF">2015-08-26T16:39:00Z</dcterms:created>
  <dcterms:modified xsi:type="dcterms:W3CDTF">2017-01-25T18:38:00Z</dcterms:modified>
</cp:coreProperties>
</file>